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726" w:rsidRPr="00687CAC" w:rsidRDefault="00687CAC">
      <w:pPr>
        <w:spacing w:after="0" w:line="408" w:lineRule="auto"/>
        <w:ind w:left="120"/>
        <w:jc w:val="center"/>
        <w:rPr>
          <w:lang w:val="ru-RU"/>
        </w:rPr>
      </w:pPr>
      <w:bookmarkStart w:id="0" w:name="block-13225824"/>
      <w:r w:rsidRPr="00687CA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15726" w:rsidRPr="00687CAC" w:rsidRDefault="00687CAC">
      <w:pPr>
        <w:spacing w:after="0" w:line="408" w:lineRule="auto"/>
        <w:ind w:left="120"/>
        <w:jc w:val="center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687CA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15726" w:rsidRPr="00687CAC" w:rsidRDefault="00687CAC">
      <w:pPr>
        <w:spacing w:after="0" w:line="408" w:lineRule="auto"/>
        <w:ind w:left="120"/>
        <w:jc w:val="center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687CAC">
        <w:rPr>
          <w:rFonts w:ascii="Times New Roman" w:hAnsi="Times New Roman"/>
          <w:b/>
          <w:color w:val="000000"/>
          <w:sz w:val="28"/>
          <w:lang w:val="ru-RU"/>
        </w:rPr>
        <w:t>Суоярвский МО</w:t>
      </w:r>
      <w:bookmarkEnd w:id="2"/>
      <w:r w:rsidRPr="00687CA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7CAC">
        <w:rPr>
          <w:rFonts w:ascii="Times New Roman" w:hAnsi="Times New Roman"/>
          <w:color w:val="000000"/>
          <w:sz w:val="28"/>
          <w:lang w:val="ru-RU"/>
        </w:rPr>
        <w:t>​</w:t>
      </w:r>
    </w:p>
    <w:p w:rsidR="00515726" w:rsidRPr="00687CAC" w:rsidRDefault="00687CAC">
      <w:pPr>
        <w:spacing w:after="0" w:line="408" w:lineRule="auto"/>
        <w:ind w:left="120"/>
        <w:jc w:val="center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:rsidR="00515726" w:rsidRPr="00687CAC" w:rsidRDefault="00515726">
      <w:pPr>
        <w:spacing w:after="0"/>
        <w:ind w:left="120"/>
        <w:rPr>
          <w:lang w:val="ru-RU"/>
        </w:rPr>
      </w:pPr>
    </w:p>
    <w:p w:rsidR="00515726" w:rsidRPr="00687CAC" w:rsidRDefault="00515726">
      <w:pPr>
        <w:spacing w:after="0"/>
        <w:ind w:left="120"/>
        <w:rPr>
          <w:lang w:val="ru-RU"/>
        </w:rPr>
      </w:pPr>
    </w:p>
    <w:p w:rsidR="00515726" w:rsidRPr="00687CAC" w:rsidRDefault="00515726">
      <w:pPr>
        <w:spacing w:after="0"/>
        <w:ind w:left="120"/>
        <w:rPr>
          <w:lang w:val="ru-RU"/>
        </w:rPr>
      </w:pPr>
    </w:p>
    <w:p w:rsidR="00515726" w:rsidRPr="00687CAC" w:rsidRDefault="0051572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687CA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87CA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Педсовет</w:t>
            </w:r>
          </w:p>
          <w:p w:rsidR="004E6975" w:rsidRDefault="00687CA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87CA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687CA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7C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87C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87CA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87CA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87CA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87CA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0E6D86" w:rsidRDefault="00687CA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77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7C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15726" w:rsidRDefault="00515726">
      <w:pPr>
        <w:spacing w:after="0"/>
        <w:ind w:left="120"/>
      </w:pPr>
    </w:p>
    <w:p w:rsidR="00515726" w:rsidRDefault="00687CA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15726" w:rsidRDefault="00515726">
      <w:pPr>
        <w:spacing w:after="0"/>
        <w:ind w:left="120"/>
      </w:pPr>
    </w:p>
    <w:p w:rsidR="00515726" w:rsidRDefault="00515726">
      <w:pPr>
        <w:spacing w:after="0"/>
        <w:ind w:left="120"/>
      </w:pPr>
    </w:p>
    <w:p w:rsidR="00515726" w:rsidRDefault="00515726">
      <w:pPr>
        <w:spacing w:after="0"/>
        <w:ind w:left="120"/>
      </w:pPr>
    </w:p>
    <w:p w:rsidR="00515726" w:rsidRPr="00687CAC" w:rsidRDefault="00687CAC">
      <w:pPr>
        <w:spacing w:after="0" w:line="408" w:lineRule="auto"/>
        <w:ind w:left="120"/>
        <w:jc w:val="center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15726" w:rsidRPr="00687CAC" w:rsidRDefault="00687CAC">
      <w:pPr>
        <w:spacing w:after="0" w:line="408" w:lineRule="auto"/>
        <w:ind w:left="120"/>
        <w:jc w:val="center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7">
        <w:r w:rsidRPr="00687CAC">
          <w:rPr>
            <w:rFonts w:ascii="Times New Roman" w:hAnsi="Times New Roman"/>
            <w:color w:val="0000FF"/>
            <w:sz w:val="32"/>
            <w:u w:val="single"/>
            <w:lang w:val="ru-RU"/>
          </w:rPr>
          <w:t>1806205</w:t>
        </w:r>
      </w:hyperlink>
      <w:r w:rsidRPr="00687CAC">
        <w:rPr>
          <w:rFonts w:ascii="Times New Roman" w:hAnsi="Times New Roman"/>
          <w:color w:val="000000"/>
          <w:sz w:val="28"/>
          <w:lang w:val="ru-RU"/>
        </w:rPr>
        <w:t>)</w:t>
      </w:r>
    </w:p>
    <w:p w:rsidR="00515726" w:rsidRPr="00687CAC" w:rsidRDefault="00515726">
      <w:pPr>
        <w:spacing w:after="0"/>
        <w:ind w:left="120"/>
        <w:jc w:val="center"/>
        <w:rPr>
          <w:lang w:val="ru-RU"/>
        </w:rPr>
      </w:pPr>
    </w:p>
    <w:p w:rsidR="00515726" w:rsidRPr="00687CAC" w:rsidRDefault="00687CAC">
      <w:pPr>
        <w:spacing w:after="0" w:line="408" w:lineRule="auto"/>
        <w:ind w:left="120"/>
        <w:jc w:val="center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предмета «История»</w:t>
      </w:r>
    </w:p>
    <w:p w:rsidR="00687CAC" w:rsidRDefault="00687CA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687CAC" w:rsidRDefault="00687CA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515726" w:rsidRPr="00687CAC" w:rsidRDefault="00687CA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Круглик С.Г.</w:t>
      </w:r>
    </w:p>
    <w:p w:rsidR="00515726" w:rsidRPr="00687CAC" w:rsidRDefault="00515726">
      <w:pPr>
        <w:spacing w:after="0"/>
        <w:ind w:left="120"/>
        <w:jc w:val="center"/>
        <w:rPr>
          <w:lang w:val="ru-RU"/>
        </w:rPr>
      </w:pPr>
    </w:p>
    <w:p w:rsidR="00515726" w:rsidRPr="00687CAC" w:rsidRDefault="00515726">
      <w:pPr>
        <w:spacing w:after="0"/>
        <w:ind w:left="120"/>
        <w:jc w:val="center"/>
        <w:rPr>
          <w:lang w:val="ru-RU"/>
        </w:rPr>
      </w:pPr>
    </w:p>
    <w:p w:rsidR="00515726" w:rsidRPr="00687CAC" w:rsidRDefault="00515726">
      <w:pPr>
        <w:spacing w:after="0"/>
        <w:ind w:left="120"/>
        <w:jc w:val="center"/>
        <w:rPr>
          <w:lang w:val="ru-RU"/>
        </w:rPr>
      </w:pPr>
    </w:p>
    <w:p w:rsidR="00515726" w:rsidRPr="00687CAC" w:rsidRDefault="00515726">
      <w:pPr>
        <w:spacing w:after="0"/>
        <w:ind w:left="120"/>
        <w:jc w:val="center"/>
        <w:rPr>
          <w:lang w:val="ru-RU"/>
        </w:rPr>
      </w:pPr>
    </w:p>
    <w:p w:rsidR="00515726" w:rsidRPr="00687CAC" w:rsidRDefault="00515726">
      <w:pPr>
        <w:spacing w:after="0"/>
        <w:ind w:left="120"/>
        <w:jc w:val="center"/>
        <w:rPr>
          <w:lang w:val="ru-RU"/>
        </w:rPr>
      </w:pPr>
    </w:p>
    <w:p w:rsidR="00515726" w:rsidRPr="00687CAC" w:rsidRDefault="00687CAC" w:rsidP="00687CAC">
      <w:pPr>
        <w:spacing w:after="0"/>
        <w:rPr>
          <w:lang w:val="ru-RU"/>
        </w:rPr>
      </w:pPr>
      <w:bookmarkStart w:id="3" w:name="f4f51048-cb84-4c82-af6a-284ffbd4033b"/>
      <w:r>
        <w:rPr>
          <w:lang w:val="ru-RU"/>
        </w:rPr>
        <w:t xml:space="preserve">                                                                    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  <w:bookmarkEnd w:id="3"/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Pr="00687CAC">
        <w:rPr>
          <w:rFonts w:ascii="Times New Roman" w:hAnsi="Times New Roman"/>
          <w:b/>
          <w:color w:val="000000"/>
          <w:sz w:val="28"/>
          <w:lang w:val="ru-RU"/>
        </w:rPr>
        <w:t>2023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 w:rsidRPr="00687CA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7CAC">
        <w:rPr>
          <w:rFonts w:ascii="Times New Roman" w:hAnsi="Times New Roman"/>
          <w:color w:val="000000"/>
          <w:sz w:val="28"/>
          <w:lang w:val="ru-RU"/>
        </w:rPr>
        <w:t>​</w:t>
      </w:r>
    </w:p>
    <w:p w:rsidR="00515726" w:rsidRPr="00687CAC" w:rsidRDefault="00515726">
      <w:pPr>
        <w:spacing w:after="0"/>
        <w:ind w:left="120"/>
        <w:rPr>
          <w:lang w:val="ru-RU"/>
        </w:rPr>
      </w:pPr>
    </w:p>
    <w:p w:rsidR="00515726" w:rsidRPr="00687CAC" w:rsidRDefault="00515726">
      <w:pPr>
        <w:rPr>
          <w:lang w:val="ru-RU"/>
        </w:rPr>
        <w:sectPr w:rsidR="00515726" w:rsidRPr="00687CAC">
          <w:pgSz w:w="11906" w:h="16383"/>
          <w:pgMar w:top="1134" w:right="850" w:bottom="1134" w:left="1701" w:header="720" w:footer="720" w:gutter="0"/>
          <w:cols w:space="720"/>
        </w:sect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bookmarkStart w:id="5" w:name="block-13225830"/>
      <w:bookmarkEnd w:id="0"/>
      <w:r w:rsidRPr="00687CA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</w:t>
      </w:r>
      <w:r w:rsidRPr="00687CAC">
        <w:rPr>
          <w:rFonts w:ascii="Times New Roman" w:hAnsi="Times New Roman"/>
          <w:color w:val="000000"/>
          <w:sz w:val="28"/>
          <w:lang w:val="ru-RU"/>
        </w:rPr>
        <w:t>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настоящему Отечества.</w:t>
      </w:r>
    </w:p>
    <w:p w:rsidR="00515726" w:rsidRDefault="00687C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515726" w:rsidRPr="00687CAC" w:rsidRDefault="00687C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515726" w:rsidRPr="00687CAC" w:rsidRDefault="00687CAC">
      <w:pPr>
        <w:numPr>
          <w:ilvl w:val="0"/>
          <w:numId w:val="1"/>
        </w:numPr>
        <w:spacing w:after="0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</w:t>
      </w:r>
      <w:r w:rsidRPr="00687CAC">
        <w:rPr>
          <w:rFonts w:ascii="Times New Roman" w:hAnsi="Times New Roman"/>
          <w:color w:val="000000"/>
          <w:sz w:val="28"/>
          <w:lang w:val="ru-RU"/>
        </w:rPr>
        <w:t>ского общества, при особом внимании к месту и роли России во всемирно-историческом процессе;</w:t>
      </w:r>
    </w:p>
    <w:p w:rsidR="00515726" w:rsidRPr="00687CAC" w:rsidRDefault="00687C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мира между людьми и народами, в духе демократических ценностей современного общества;</w:t>
      </w:r>
    </w:p>
    <w:p w:rsidR="00515726" w:rsidRPr="00687CAC" w:rsidRDefault="00687C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</w:t>
      </w:r>
      <w:r w:rsidRPr="00687CAC">
        <w:rPr>
          <w:rFonts w:ascii="Times New Roman" w:hAnsi="Times New Roman"/>
          <w:color w:val="000000"/>
          <w:sz w:val="28"/>
          <w:lang w:val="ru-RU"/>
        </w:rPr>
        <w:t>тствии с принципом историзма, в их динамике, взаимосвязи и взаимообусловленности;</w:t>
      </w:r>
    </w:p>
    <w:p w:rsidR="00515726" w:rsidRPr="00687CAC" w:rsidRDefault="00687C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</w:t>
      </w:r>
      <w:r w:rsidRPr="00687CAC">
        <w:rPr>
          <w:rFonts w:ascii="Times New Roman" w:hAnsi="Times New Roman"/>
          <w:color w:val="000000"/>
          <w:sz w:val="28"/>
          <w:lang w:val="ru-RU"/>
        </w:rPr>
        <w:t>ве.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515726" w:rsidRPr="00687CAC" w:rsidRDefault="00515726">
      <w:pPr>
        <w:rPr>
          <w:lang w:val="ru-RU"/>
        </w:rPr>
        <w:sectPr w:rsidR="00515726" w:rsidRPr="00687CAC">
          <w:pgSz w:w="11906" w:h="16383"/>
          <w:pgMar w:top="1134" w:right="850" w:bottom="1134" w:left="1701" w:header="720" w:footer="720" w:gutter="0"/>
          <w:cols w:space="720"/>
        </w:sect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bookmarkStart w:id="6" w:name="block-13225828"/>
      <w:bookmarkEnd w:id="5"/>
      <w:r w:rsidRPr="00687CA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ОГО ПРЕДМЕТА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687CAC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687CAC">
        <w:rPr>
          <w:rFonts w:ascii="Times New Roman" w:hAnsi="Times New Roman"/>
          <w:color w:val="000000"/>
          <w:sz w:val="28"/>
          <w:lang w:val="ru-RU"/>
        </w:rPr>
        <w:t>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687CAC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>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687CAC">
        <w:rPr>
          <w:rFonts w:ascii="Times New Roman" w:hAnsi="Times New Roman"/>
          <w:color w:val="000000"/>
          <w:sz w:val="28"/>
          <w:lang w:val="ru-RU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687CAC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687CAC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687CAC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Индию. Держава Маурьев. </w:t>
      </w:r>
      <w:r w:rsidRPr="00687CAC">
        <w:rPr>
          <w:rFonts w:ascii="Times New Roman" w:hAnsi="Times New Roman"/>
          <w:color w:val="000000"/>
          <w:sz w:val="28"/>
          <w:lang w:val="ru-RU"/>
        </w:rPr>
        <w:t>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Древ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ний Китай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</w:t>
      </w:r>
      <w:r w:rsidRPr="00687CAC">
        <w:rPr>
          <w:rFonts w:ascii="Times New Roman" w:hAnsi="Times New Roman"/>
          <w:color w:val="000000"/>
          <w:sz w:val="28"/>
          <w:lang w:val="ru-RU"/>
        </w:rPr>
        <w:t>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Природные условия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Подъ</w:t>
      </w:r>
      <w:r w:rsidRPr="00687CAC">
        <w:rPr>
          <w:rFonts w:ascii="Times New Roman" w:hAnsi="Times New Roman"/>
          <w:color w:val="000000"/>
          <w:sz w:val="28"/>
          <w:lang w:val="ru-RU"/>
        </w:rPr>
        <w:t>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</w:t>
      </w:r>
      <w:r w:rsidRPr="00687CAC">
        <w:rPr>
          <w:rFonts w:ascii="Times New Roman" w:hAnsi="Times New Roman"/>
          <w:color w:val="000000"/>
          <w:sz w:val="28"/>
          <w:lang w:val="ru-RU"/>
        </w:rPr>
        <w:t>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</w:t>
      </w:r>
      <w:r w:rsidRPr="00687CAC">
        <w:rPr>
          <w:rFonts w:ascii="Times New Roman" w:hAnsi="Times New Roman"/>
          <w:color w:val="000000"/>
          <w:sz w:val="28"/>
          <w:lang w:val="ru-RU"/>
        </w:rPr>
        <w:t>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</w:t>
      </w:r>
      <w:r w:rsidRPr="00687CAC">
        <w:rPr>
          <w:rFonts w:ascii="Times New Roman" w:hAnsi="Times New Roman"/>
          <w:color w:val="000000"/>
          <w:sz w:val="28"/>
          <w:lang w:val="ru-RU"/>
        </w:rPr>
        <w:t>кая война: причины, участники, итоги. Упадок Эллады.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</w:t>
      </w:r>
      <w:r w:rsidRPr="00687CAC">
        <w:rPr>
          <w:rFonts w:ascii="Times New Roman" w:hAnsi="Times New Roman"/>
          <w:color w:val="000000"/>
          <w:sz w:val="28"/>
          <w:lang w:val="ru-RU"/>
        </w:rPr>
        <w:t>ная жизнь и быт древних греков. Досуг (театр, спортивные состязания). Общегреческие игры в Олимпии.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</w:t>
      </w:r>
      <w:r w:rsidRPr="00687CAC">
        <w:rPr>
          <w:rFonts w:ascii="Times New Roman" w:hAnsi="Times New Roman"/>
          <w:color w:val="000000"/>
          <w:sz w:val="28"/>
          <w:lang w:val="ru-RU"/>
        </w:rPr>
        <w:t>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</w:t>
      </w:r>
      <w:r w:rsidRPr="00687CAC">
        <w:rPr>
          <w:rFonts w:ascii="Times New Roman" w:hAnsi="Times New Roman"/>
          <w:color w:val="000000"/>
          <w:sz w:val="28"/>
          <w:lang w:val="ru-RU"/>
        </w:rPr>
        <w:t>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</w:t>
      </w:r>
      <w:r w:rsidRPr="00687CAC">
        <w:rPr>
          <w:rFonts w:ascii="Times New Roman" w:hAnsi="Times New Roman"/>
          <w:color w:val="000000"/>
          <w:sz w:val="28"/>
          <w:lang w:val="ru-RU"/>
        </w:rPr>
        <w:t>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Подъем сельского хозяйства.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</w:t>
      </w:r>
      <w:r w:rsidRPr="00687CAC">
        <w:rPr>
          <w:rFonts w:ascii="Times New Roman" w:hAnsi="Times New Roman"/>
          <w:color w:val="000000"/>
          <w:sz w:val="28"/>
          <w:lang w:val="ru-RU"/>
        </w:rPr>
        <w:t>: путь к власти, диктатура. Борьба между наследниками Цезаря. Победа Октавиана.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</w:t>
      </w:r>
      <w:r w:rsidRPr="00687CAC">
        <w:rPr>
          <w:rFonts w:ascii="Times New Roman" w:hAnsi="Times New Roman"/>
          <w:color w:val="000000"/>
          <w:sz w:val="28"/>
          <w:lang w:val="ru-RU"/>
        </w:rPr>
        <w:t>. Рим и варвары. Падение Западной Римской империи.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Падение Западной Ри</w:t>
      </w:r>
      <w:r w:rsidRPr="00687CAC">
        <w:rPr>
          <w:rFonts w:ascii="Times New Roman" w:hAnsi="Times New Roman"/>
          <w:color w:val="000000"/>
          <w:sz w:val="28"/>
          <w:lang w:val="ru-RU"/>
        </w:rPr>
        <w:t>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</w:t>
      </w:r>
      <w:r w:rsidRPr="00687CAC">
        <w:rPr>
          <w:rFonts w:ascii="Times New Roman" w:hAnsi="Times New Roman"/>
          <w:color w:val="000000"/>
          <w:sz w:val="28"/>
          <w:lang w:val="ru-RU"/>
        </w:rPr>
        <w:t>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орманны: общественный строй, завоевания. Ранние славянские государства.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</w:t>
      </w:r>
      <w:r w:rsidRPr="00687CAC">
        <w:rPr>
          <w:rFonts w:ascii="Times New Roman" w:hAnsi="Times New Roman"/>
          <w:color w:val="000000"/>
          <w:sz w:val="28"/>
          <w:lang w:val="ru-RU"/>
        </w:rPr>
        <w:t>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</w:t>
      </w:r>
      <w:r w:rsidRPr="00687CAC">
        <w:rPr>
          <w:rFonts w:ascii="Times New Roman" w:hAnsi="Times New Roman"/>
          <w:color w:val="000000"/>
          <w:sz w:val="28"/>
          <w:lang w:val="ru-RU"/>
        </w:rPr>
        <w:t>бразование и наука. Роль арабского языка. Расцвет литературы и искусства. Архитектура.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Аграрное производство. Натуральное хозяйство. Феодальное землевладение. Знать и рыцарство: социальный статус, образ жизни. Замок </w:t>
      </w:r>
      <w:r w:rsidRPr="00687CAC">
        <w:rPr>
          <w:rFonts w:ascii="Times New Roman" w:hAnsi="Times New Roman"/>
          <w:color w:val="000000"/>
          <w:sz w:val="28"/>
          <w:lang w:val="ru-RU"/>
        </w:rPr>
        <w:t>сеньора. Куртуазная культура. Крестьянство: зависимость от сеньора, повинности, условия жизни. Крестьянская община.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</w:t>
      </w:r>
      <w:r w:rsidRPr="00687CAC">
        <w:rPr>
          <w:rFonts w:ascii="Times New Roman" w:hAnsi="Times New Roman"/>
          <w:color w:val="000000"/>
          <w:sz w:val="28"/>
          <w:lang w:val="ru-RU"/>
        </w:rPr>
        <w:t>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Церковь и духовенство. Разделение христианства на католицизм и православие. Борьба пап за </w:t>
      </w:r>
      <w:r w:rsidRPr="00687CAC">
        <w:rPr>
          <w:rFonts w:ascii="Times New Roman" w:hAnsi="Times New Roman"/>
          <w:color w:val="000000"/>
          <w:sz w:val="28"/>
          <w:lang w:val="ru-RU"/>
        </w:rPr>
        <w:t>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</w:t>
      </w:r>
      <w:r w:rsidRPr="00687CAC">
        <w:rPr>
          <w:rFonts w:ascii="Times New Roman" w:hAnsi="Times New Roman"/>
          <w:color w:val="000000"/>
          <w:sz w:val="28"/>
          <w:lang w:val="ru-RU"/>
        </w:rPr>
        <w:t>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</w:t>
      </w:r>
      <w:r w:rsidRPr="00687CAC">
        <w:rPr>
          <w:rFonts w:ascii="Times New Roman" w:hAnsi="Times New Roman"/>
          <w:color w:val="000000"/>
          <w:sz w:val="28"/>
          <w:lang w:val="ru-RU"/>
        </w:rPr>
        <w:t>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</w:t>
      </w:r>
      <w:r w:rsidRPr="00687CAC">
        <w:rPr>
          <w:rFonts w:ascii="Times New Roman" w:hAnsi="Times New Roman"/>
          <w:color w:val="000000"/>
          <w:sz w:val="28"/>
          <w:lang w:val="ru-RU"/>
        </w:rPr>
        <w:t>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</w:t>
      </w:r>
      <w:r w:rsidRPr="00687CAC">
        <w:rPr>
          <w:rFonts w:ascii="Times New Roman" w:hAnsi="Times New Roman"/>
          <w:color w:val="000000"/>
          <w:sz w:val="28"/>
          <w:lang w:val="ru-RU"/>
        </w:rPr>
        <w:t>аннее Возрождение: художники и их творения. Изобретение европейского книгопечатания; И.Гутенберг.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</w:t>
      </w:r>
      <w:r w:rsidRPr="00687CAC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</w:t>
      </w:r>
      <w:r w:rsidRPr="00687CAC">
        <w:rPr>
          <w:rFonts w:ascii="Times New Roman" w:hAnsi="Times New Roman"/>
          <w:color w:val="000000"/>
          <w:sz w:val="28"/>
          <w:lang w:val="ru-RU"/>
        </w:rPr>
        <w:t>ь императоров и управление сегунов. Индия: раздробленность индийских княжеств, вторжение мусульман, Делийский султанат.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Ци</w:t>
      </w:r>
      <w:r w:rsidRPr="00687CAC">
        <w:rPr>
          <w:rFonts w:ascii="Times New Roman" w:hAnsi="Times New Roman"/>
          <w:color w:val="000000"/>
          <w:sz w:val="28"/>
          <w:lang w:val="ru-RU"/>
        </w:rPr>
        <w:t>вилизации майя, ацтеков и инков: общественный строй, религиозные верования, культура. Появление европейских завоевателей.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515726" w:rsidRPr="00687CAC" w:rsidRDefault="00515726">
      <w:pPr>
        <w:spacing w:after="0"/>
        <w:ind w:left="120"/>
        <w:rPr>
          <w:lang w:val="ru-RU"/>
        </w:rPr>
      </w:pPr>
    </w:p>
    <w:p w:rsidR="00515726" w:rsidRPr="00687CAC" w:rsidRDefault="00687CAC">
      <w:pPr>
        <w:spacing w:after="0"/>
        <w:ind w:left="120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515726" w:rsidRPr="00687CAC" w:rsidRDefault="00515726">
      <w:pPr>
        <w:spacing w:after="0"/>
        <w:ind w:left="120"/>
        <w:rPr>
          <w:lang w:val="ru-RU"/>
        </w:rPr>
      </w:pP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Роль и мес</w:t>
      </w:r>
      <w:r w:rsidRPr="00687CAC">
        <w:rPr>
          <w:rFonts w:ascii="Times New Roman" w:hAnsi="Times New Roman"/>
          <w:color w:val="000000"/>
          <w:sz w:val="28"/>
          <w:lang w:val="ru-RU"/>
        </w:rPr>
        <w:t>то России в мировой истории. Проблемы периодизации российской истории. Источники по истории России.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687CAC">
        <w:rPr>
          <w:rFonts w:ascii="Times New Roman" w:hAnsi="Times New Roman"/>
          <w:color w:val="000000"/>
          <w:sz w:val="28"/>
          <w:lang w:val="ru-RU"/>
        </w:rPr>
        <w:t>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</w:t>
      </w:r>
      <w:r w:rsidRPr="00687CAC">
        <w:rPr>
          <w:rFonts w:ascii="Times New Roman" w:hAnsi="Times New Roman"/>
          <w:color w:val="000000"/>
          <w:sz w:val="28"/>
          <w:lang w:val="ru-RU"/>
        </w:rPr>
        <w:t>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металлургии. Кочевые общества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тыс. до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Великое переселение народов. Миграция готов. Нашествие гуннов. Вопрос о славянской </w:t>
      </w:r>
      <w:r w:rsidRPr="00687CAC">
        <w:rPr>
          <w:rFonts w:ascii="Times New Roman" w:hAnsi="Times New Roman"/>
          <w:color w:val="000000"/>
          <w:sz w:val="28"/>
          <w:lang w:val="ru-RU"/>
        </w:rPr>
        <w:t>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</w:t>
      </w:r>
      <w:r w:rsidRPr="00687CAC">
        <w:rPr>
          <w:rFonts w:ascii="Times New Roman" w:hAnsi="Times New Roman"/>
          <w:color w:val="000000"/>
          <w:sz w:val="28"/>
          <w:lang w:val="ru-RU"/>
        </w:rPr>
        <w:t>я. Возникновение княжеской власти. Традиционные верования.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</w:t>
      </w:r>
      <w:r w:rsidRPr="00687CAC">
        <w:rPr>
          <w:rFonts w:ascii="Times New Roman" w:hAnsi="Times New Roman"/>
          <w:color w:val="000000"/>
          <w:sz w:val="28"/>
          <w:lang w:val="ru-RU"/>
        </w:rPr>
        <w:t>ы на Руси. Начало династии Рюриковичей.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</w:t>
      </w:r>
      <w:r w:rsidRPr="00687CAC">
        <w:rPr>
          <w:rFonts w:ascii="Times New Roman" w:hAnsi="Times New Roman"/>
          <w:color w:val="000000"/>
          <w:sz w:val="28"/>
          <w:lang w:val="ru-RU"/>
        </w:rPr>
        <w:t>ой торговле. Путь «</w:t>
      </w:r>
      <w:proofErr w:type="gramStart"/>
      <w:r w:rsidRPr="00687CAC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687CAC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 Языческий пантеон.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</w:t>
      </w:r>
      <w:r w:rsidRPr="00687CAC">
        <w:rPr>
          <w:rFonts w:ascii="Times New Roman" w:hAnsi="Times New Roman"/>
          <w:color w:val="000000"/>
          <w:sz w:val="28"/>
          <w:lang w:val="ru-RU"/>
        </w:rPr>
        <w:t>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</w:t>
      </w:r>
      <w:r w:rsidRPr="00687CAC">
        <w:rPr>
          <w:rFonts w:ascii="Times New Roman" w:hAnsi="Times New Roman"/>
          <w:color w:val="000000"/>
          <w:sz w:val="28"/>
          <w:lang w:val="ru-RU"/>
        </w:rPr>
        <w:t>ра Святого. Ярослав Мудрый. Русь при Ярославичах. Владимир Мономах. Русская церковь.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право: Русская Правда, церковные уставы.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</w:t>
      </w:r>
      <w:r w:rsidRPr="00687CAC">
        <w:rPr>
          <w:rFonts w:ascii="Times New Roman" w:hAnsi="Times New Roman"/>
          <w:color w:val="000000"/>
          <w:sz w:val="28"/>
          <w:lang w:val="ru-RU"/>
        </w:rPr>
        <w:t>льтурных контактах Руси и Византии.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К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</w:t>
      </w:r>
      <w:r w:rsidRPr="00687CAC">
        <w:rPr>
          <w:rFonts w:ascii="Times New Roman" w:hAnsi="Times New Roman"/>
          <w:color w:val="000000"/>
          <w:sz w:val="28"/>
          <w:lang w:val="ru-RU"/>
        </w:rPr>
        <w:t>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</w:t>
      </w:r>
      <w:r w:rsidRPr="00687CAC">
        <w:rPr>
          <w:rFonts w:ascii="Times New Roman" w:hAnsi="Times New Roman"/>
          <w:color w:val="000000"/>
          <w:sz w:val="28"/>
          <w:lang w:val="ru-RU"/>
        </w:rPr>
        <w:t>одская. Материальная культура. Ремесло. Военное дело и оружие.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</w:t>
      </w:r>
      <w:r w:rsidRPr="00687CAC">
        <w:rPr>
          <w:rFonts w:ascii="Times New Roman" w:hAnsi="Times New Roman"/>
          <w:color w:val="000000"/>
          <w:sz w:val="28"/>
          <w:lang w:val="ru-RU"/>
        </w:rPr>
        <w:t>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Формирование региональных центров культуры: летописание и памятники литературы: Киево-Печерский </w:t>
      </w:r>
      <w:r w:rsidRPr="00687CAC">
        <w:rPr>
          <w:rFonts w:ascii="Times New Roman" w:hAnsi="Times New Roman"/>
          <w:color w:val="000000"/>
          <w:sz w:val="28"/>
          <w:lang w:val="ru-RU"/>
        </w:rPr>
        <w:t>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ордынское иго).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</w:t>
      </w:r>
      <w:r w:rsidRPr="00687CAC">
        <w:rPr>
          <w:rFonts w:ascii="Times New Roman" w:hAnsi="Times New Roman"/>
          <w:color w:val="000000"/>
          <w:sz w:val="28"/>
          <w:lang w:val="ru-RU"/>
        </w:rPr>
        <w:t>кая Ганза.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</w:t>
      </w:r>
      <w:r w:rsidRPr="00687CAC">
        <w:rPr>
          <w:rFonts w:ascii="Times New Roman" w:hAnsi="Times New Roman"/>
          <w:color w:val="000000"/>
          <w:sz w:val="28"/>
          <w:lang w:val="ru-RU"/>
        </w:rPr>
        <w:t>жества. Дмитрий Донской. Куликовская битва. Закрепление первенствующего положения московских князей.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</w:t>
      </w:r>
      <w:r w:rsidRPr="00687CAC">
        <w:rPr>
          <w:rFonts w:ascii="Times New Roman" w:hAnsi="Times New Roman"/>
          <w:color w:val="000000"/>
          <w:sz w:val="28"/>
          <w:lang w:val="ru-RU"/>
        </w:rPr>
        <w:t>нежский.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в., нашествие Тим</w:t>
      </w:r>
      <w:r w:rsidRPr="00687CAC">
        <w:rPr>
          <w:rFonts w:ascii="Times New Roman" w:hAnsi="Times New Roman"/>
          <w:color w:val="000000"/>
          <w:sz w:val="28"/>
          <w:lang w:val="ru-RU"/>
        </w:rPr>
        <w:t>ура.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</w:t>
      </w:r>
      <w:r w:rsidRPr="00687CAC">
        <w:rPr>
          <w:rFonts w:ascii="Times New Roman" w:hAnsi="Times New Roman"/>
          <w:color w:val="000000"/>
          <w:sz w:val="28"/>
          <w:lang w:val="ru-RU"/>
        </w:rPr>
        <w:t>др.) и их роль в системе торговых и политических связей Руси с Западом и Востоком.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</w:t>
      </w:r>
      <w:r w:rsidRPr="00687CAC">
        <w:rPr>
          <w:rFonts w:ascii="Times New Roman" w:hAnsi="Times New Roman"/>
          <w:color w:val="000000"/>
          <w:sz w:val="28"/>
          <w:lang w:val="ru-RU"/>
        </w:rPr>
        <w:t>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</w:t>
      </w:r>
      <w:r w:rsidRPr="00687CAC">
        <w:rPr>
          <w:rFonts w:ascii="Times New Roman" w:hAnsi="Times New Roman"/>
          <w:color w:val="000000"/>
          <w:sz w:val="28"/>
          <w:lang w:val="ru-RU"/>
        </w:rPr>
        <w:t>рек. Андрей Рублев.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Василий Тем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687CAC">
        <w:rPr>
          <w:rFonts w:ascii="Times New Roman" w:hAnsi="Times New Roman"/>
          <w:color w:val="000000"/>
          <w:sz w:val="28"/>
          <w:lang w:val="ru-RU"/>
        </w:rPr>
        <w:t>. Присоеди</w:t>
      </w:r>
      <w:r w:rsidRPr="00687CAC">
        <w:rPr>
          <w:rFonts w:ascii="Times New Roman" w:hAnsi="Times New Roman"/>
          <w:color w:val="000000"/>
          <w:sz w:val="28"/>
          <w:lang w:val="ru-RU"/>
        </w:rPr>
        <w:t>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</w:t>
      </w:r>
      <w:r w:rsidRPr="00687CAC">
        <w:rPr>
          <w:rFonts w:ascii="Times New Roman" w:hAnsi="Times New Roman"/>
          <w:color w:val="000000"/>
          <w:sz w:val="28"/>
          <w:lang w:val="ru-RU"/>
        </w:rPr>
        <w:t>арственная символика; царский титул и регалии; дворцовое и церковное строительство. Московский Кремль.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</w:t>
      </w:r>
      <w:r w:rsidRPr="00687CAC">
        <w:rPr>
          <w:rFonts w:ascii="Times New Roman" w:hAnsi="Times New Roman"/>
          <w:color w:val="000000"/>
          <w:sz w:val="28"/>
          <w:lang w:val="ru-RU"/>
        </w:rPr>
        <w:t>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</w:t>
      </w:r>
      <w:r w:rsidRPr="00687CAC">
        <w:rPr>
          <w:rFonts w:ascii="Times New Roman" w:hAnsi="Times New Roman"/>
          <w:color w:val="000000"/>
          <w:sz w:val="28"/>
          <w:lang w:val="ru-RU"/>
        </w:rPr>
        <w:t>к феномен мирового искусства. Повседневная жизнь горожан и сельских жителей в древнерусский и раннемосковский периоды.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течественной истории).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Предпосылки Великих геогр</w:t>
      </w:r>
      <w:r w:rsidRPr="00687CAC">
        <w:rPr>
          <w:rFonts w:ascii="Times New Roman" w:hAnsi="Times New Roman"/>
          <w:color w:val="000000"/>
          <w:sz w:val="28"/>
          <w:lang w:val="ru-RU"/>
        </w:rPr>
        <w:t>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</w:t>
      </w:r>
      <w:r w:rsidRPr="00687CAC">
        <w:rPr>
          <w:rFonts w:ascii="Times New Roman" w:hAnsi="Times New Roman"/>
          <w:color w:val="000000"/>
          <w:sz w:val="28"/>
          <w:lang w:val="ru-RU"/>
        </w:rPr>
        <w:t>нения в сословной структуре общества, появление новых социальных групп. Повседневная жизнь обитателей городов и деревень.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Крестьянская война в Германии. Распространение протестантизма в Европе. Кальвинизм. Религиозные войны.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Борьба католической церкви против реформационного движения. Контрреформация. Инквизиция.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Абсолютизм и сословное предст</w:t>
      </w:r>
      <w:r w:rsidRPr="00687CAC">
        <w:rPr>
          <w:rFonts w:ascii="Times New Roman" w:hAnsi="Times New Roman"/>
          <w:color w:val="000000"/>
          <w:sz w:val="28"/>
          <w:lang w:val="ru-RU"/>
        </w:rPr>
        <w:t>авительство. Преодоление раздробленности. Борьба за колониальные владения. Начало формирования колониальных империй.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gramStart"/>
      <w:r w:rsidRPr="00687CAC">
        <w:rPr>
          <w:rFonts w:ascii="Times New Roman" w:hAnsi="Times New Roman"/>
          <w:color w:val="000000"/>
          <w:sz w:val="28"/>
          <w:lang w:val="ru-RU"/>
        </w:rPr>
        <w:t>Нацио- нально</w:t>
      </w:r>
      <w:proofErr w:type="gramEnd"/>
      <w:r w:rsidRPr="00687CAC">
        <w:rPr>
          <w:rFonts w:ascii="Times New Roman" w:hAnsi="Times New Roman"/>
          <w:color w:val="000000"/>
          <w:sz w:val="28"/>
          <w:lang w:val="ru-RU"/>
        </w:rPr>
        <w:t>-освободительное движен</w:t>
      </w:r>
      <w:r w:rsidRPr="00687CAC">
        <w:rPr>
          <w:rFonts w:ascii="Times New Roman" w:hAnsi="Times New Roman"/>
          <w:color w:val="000000"/>
          <w:sz w:val="28"/>
          <w:lang w:val="ru-RU"/>
        </w:rPr>
        <w:t>ие в Нидерландах: цели, участники, формы борьбы. Итоги и значение Нидерландской революции.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687CAC">
        <w:rPr>
          <w:rFonts w:ascii="Times New Roman" w:hAnsi="Times New Roman"/>
          <w:color w:val="000000"/>
          <w:sz w:val="28"/>
          <w:lang w:val="ru-RU"/>
        </w:rPr>
        <w:t>. Нантский эдикт 1598 г. Людовик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687CAC">
        <w:rPr>
          <w:rFonts w:ascii="Times New Roman" w:hAnsi="Times New Roman"/>
          <w:color w:val="000000"/>
          <w:sz w:val="28"/>
          <w:lang w:val="ru-RU"/>
        </w:rPr>
        <w:t>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>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</w:t>
      </w:r>
      <w:r w:rsidRPr="00687CAC">
        <w:rPr>
          <w:rFonts w:ascii="Times New Roman" w:hAnsi="Times New Roman"/>
          <w:color w:val="000000"/>
          <w:sz w:val="28"/>
          <w:lang w:val="ru-RU"/>
        </w:rPr>
        <w:t>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</w:t>
      </w:r>
      <w:r w:rsidRPr="00687CAC">
        <w:rPr>
          <w:rFonts w:ascii="Times New Roman" w:hAnsi="Times New Roman"/>
          <w:color w:val="000000"/>
          <w:sz w:val="28"/>
          <w:lang w:val="ru-RU"/>
        </w:rPr>
        <w:t>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</w:t>
      </w:r>
      <w:r w:rsidRPr="00687CAC">
        <w:rPr>
          <w:rFonts w:ascii="Times New Roman" w:hAnsi="Times New Roman"/>
          <w:color w:val="000000"/>
          <w:sz w:val="28"/>
          <w:lang w:val="ru-RU"/>
        </w:rPr>
        <w:t>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lastRenderedPageBreak/>
        <w:t>Османская империя: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на вершине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а государства. Утверждение маньчжурской династии Цин. 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687CAC">
        <w:rPr>
          <w:rFonts w:ascii="Times New Roman" w:hAnsi="Times New Roman"/>
          <w:color w:val="000000"/>
          <w:sz w:val="28"/>
          <w:lang w:val="ru-RU"/>
        </w:rPr>
        <w:t>. Завершение объединения русских земе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Казанским ханствами, посольства в европейские государства.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</w:t>
      </w:r>
      <w:r w:rsidRPr="00687CAC">
        <w:rPr>
          <w:rFonts w:ascii="Times New Roman" w:hAnsi="Times New Roman"/>
          <w:color w:val="000000"/>
          <w:sz w:val="28"/>
          <w:lang w:val="ru-RU"/>
        </w:rPr>
        <w:t>стники и волостели, система кормлений. Государство и церковь.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Период боярского правления. Борьба за власть между боярскими </w:t>
      </w:r>
      <w:r w:rsidRPr="00687CAC">
        <w:rPr>
          <w:rFonts w:ascii="Times New Roman" w:hAnsi="Times New Roman"/>
          <w:color w:val="000000"/>
          <w:sz w:val="28"/>
          <w:lang w:val="ru-RU"/>
        </w:rPr>
        <w:t>кланами. Губная реформа. Московское восстание 1547 г. Ереси.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Система налогообложения. Судебник 1550 г. Стоглавый собор. Земская реформа – формирование органов местного самоуправления.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Значение включения Среднего и Нижнего Поволжья в состав Российского государства. Войны с Крымским ханством. Битва при Молодях. Укрепление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южных границ. Ливонская война: причины и характер. Ликвидация Ливонского ордена. Причины и результаты поражения России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 Ливонской войне. Поход Ермака Тимофеевича на Сибирское ханство. Начало присоединения к России Западной Сибири.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Дворянство. Служилые люди. Формирование Государева двора и «служилых городов». Торгово-ремесленное </w:t>
      </w:r>
      <w:r w:rsidRPr="00687CAC">
        <w:rPr>
          <w:rFonts w:ascii="Times New Roman" w:hAnsi="Times New Roman"/>
          <w:color w:val="000000"/>
          <w:sz w:val="28"/>
          <w:lang w:val="ru-RU"/>
        </w:rPr>
        <w:t>население городов. Духовенство. Начало закрепощения крестьян: Указ о «заповедных летах». Формирование вольного казачества.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</w:t>
      </w:r>
      <w:r w:rsidRPr="00687CAC">
        <w:rPr>
          <w:rFonts w:ascii="Times New Roman" w:hAnsi="Times New Roman"/>
          <w:color w:val="000000"/>
          <w:sz w:val="28"/>
          <w:lang w:val="ru-RU"/>
        </w:rPr>
        <w:t>е татары. Сосуществование религий в Российском государстве. Русская православная церковь. Мусульманское духовенство.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</w:t>
      </w:r>
      <w:r w:rsidRPr="00687CAC">
        <w:rPr>
          <w:rFonts w:ascii="Times New Roman" w:hAnsi="Times New Roman"/>
          <w:color w:val="000000"/>
          <w:sz w:val="28"/>
          <w:lang w:val="ru-RU"/>
        </w:rPr>
        <w:t>вия опричнины. Противоречивость личности Ивана Грозного. Результаты и цена преобразований.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</w:t>
      </w:r>
      <w:r w:rsidRPr="00687CAC">
        <w:rPr>
          <w:rFonts w:ascii="Times New Roman" w:hAnsi="Times New Roman"/>
          <w:color w:val="000000"/>
          <w:sz w:val="28"/>
          <w:lang w:val="ru-RU"/>
        </w:rPr>
        <w:t>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Смута в Рос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сии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Дискуссия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. Вторжение на </w:t>
      </w:r>
      <w:r w:rsidRPr="00687CAC">
        <w:rPr>
          <w:rFonts w:ascii="Times New Roman" w:hAnsi="Times New Roman"/>
          <w:color w:val="000000"/>
          <w:sz w:val="28"/>
          <w:lang w:val="ru-RU"/>
        </w:rPr>
        <w:t>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</w:t>
      </w:r>
      <w:r w:rsidRPr="00687CAC">
        <w:rPr>
          <w:rFonts w:ascii="Times New Roman" w:hAnsi="Times New Roman"/>
          <w:color w:val="000000"/>
          <w:sz w:val="28"/>
          <w:lang w:val="ru-RU"/>
        </w:rPr>
        <w:t>ступление Речи Посполитой в войну против России. Оборона Смоленска.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</w:t>
      </w:r>
      <w:r w:rsidRPr="00687CAC">
        <w:rPr>
          <w:rFonts w:ascii="Times New Roman" w:hAnsi="Times New Roman"/>
          <w:color w:val="000000"/>
          <w:sz w:val="28"/>
          <w:lang w:val="ru-RU"/>
        </w:rPr>
        <w:t>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Земский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</w:t>
      </w:r>
      <w:r w:rsidRPr="00687CAC">
        <w:rPr>
          <w:rFonts w:ascii="Times New Roman" w:hAnsi="Times New Roman"/>
          <w:color w:val="000000"/>
          <w:sz w:val="28"/>
          <w:lang w:val="ru-RU"/>
        </w:rPr>
        <w:t>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</w:t>
      </w:r>
      <w:r w:rsidRPr="00687CAC">
        <w:rPr>
          <w:rFonts w:ascii="Times New Roman" w:hAnsi="Times New Roman"/>
          <w:color w:val="000000"/>
          <w:sz w:val="28"/>
          <w:lang w:val="ru-RU"/>
        </w:rPr>
        <w:t>а страны. Продолжение закрепощения крестьян. Земские соборы. Роль патриарха Филарета в управлении государством.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</w:t>
      </w:r>
      <w:r w:rsidRPr="00687CAC">
        <w:rPr>
          <w:rFonts w:ascii="Times New Roman" w:hAnsi="Times New Roman"/>
          <w:color w:val="000000"/>
          <w:sz w:val="28"/>
          <w:lang w:val="ru-RU"/>
        </w:rPr>
        <w:t>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</w:t>
      </w:r>
      <w:r w:rsidRPr="00687CAC">
        <w:rPr>
          <w:rFonts w:ascii="Times New Roman" w:hAnsi="Times New Roman"/>
          <w:color w:val="000000"/>
          <w:sz w:val="28"/>
          <w:lang w:val="ru-RU"/>
        </w:rPr>
        <w:t>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</w:t>
      </w:r>
      <w:r w:rsidRPr="00687CAC">
        <w:rPr>
          <w:rFonts w:ascii="Times New Roman" w:hAnsi="Times New Roman"/>
          <w:color w:val="000000"/>
          <w:sz w:val="28"/>
          <w:lang w:val="ru-RU"/>
        </w:rPr>
        <w:t>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крепостного права и территория его распространения. Денежная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</w:t>
      </w:r>
      <w:r w:rsidRPr="00687CAC">
        <w:rPr>
          <w:rFonts w:ascii="Times New Roman" w:hAnsi="Times New Roman"/>
          <w:color w:val="000000"/>
          <w:sz w:val="28"/>
          <w:lang w:val="ru-RU"/>
        </w:rPr>
        <w:t>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</w:t>
      </w:r>
      <w:r w:rsidRPr="00687CAC">
        <w:rPr>
          <w:rFonts w:ascii="Times New Roman" w:hAnsi="Times New Roman"/>
          <w:color w:val="000000"/>
          <w:sz w:val="28"/>
          <w:lang w:val="ru-RU"/>
        </w:rPr>
        <w:t>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</w:t>
      </w:r>
      <w:r w:rsidRPr="00687CAC">
        <w:rPr>
          <w:rFonts w:ascii="Times New Roman" w:hAnsi="Times New Roman"/>
          <w:color w:val="000000"/>
          <w:sz w:val="28"/>
          <w:lang w:val="ru-RU"/>
        </w:rPr>
        <w:t>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</w:t>
      </w:r>
      <w:r w:rsidRPr="00687CAC">
        <w:rPr>
          <w:rFonts w:ascii="Times New Roman" w:hAnsi="Times New Roman"/>
          <w:color w:val="000000"/>
          <w:sz w:val="28"/>
          <w:lang w:val="ru-RU"/>
        </w:rPr>
        <w:t>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</w:t>
      </w:r>
      <w:r w:rsidRPr="00687CAC">
        <w:rPr>
          <w:rFonts w:ascii="Times New Roman" w:hAnsi="Times New Roman"/>
          <w:color w:val="000000"/>
          <w:sz w:val="28"/>
          <w:lang w:val="ru-RU"/>
        </w:rPr>
        <w:t>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</w:t>
      </w:r>
      <w:r w:rsidRPr="00687CAC">
        <w:rPr>
          <w:rFonts w:ascii="Times New Roman" w:hAnsi="Times New Roman"/>
          <w:color w:val="000000"/>
          <w:sz w:val="28"/>
          <w:lang w:val="ru-RU"/>
        </w:rPr>
        <w:t>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искусство. Симон Ушаков. Ярославская школа иконописи. Парсунная живопись.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</w:t>
      </w:r>
      <w:r w:rsidRPr="00687CAC">
        <w:rPr>
          <w:rFonts w:ascii="Times New Roman" w:hAnsi="Times New Roman"/>
          <w:color w:val="000000"/>
          <w:sz w:val="28"/>
          <w:lang w:val="ru-RU"/>
        </w:rPr>
        <w:t>е по истории.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</w:t>
      </w:r>
      <w:r w:rsidRPr="00687CAC">
        <w:rPr>
          <w:rFonts w:ascii="Times New Roman" w:hAnsi="Times New Roman"/>
          <w:color w:val="000000"/>
          <w:sz w:val="28"/>
          <w:lang w:val="ru-RU"/>
        </w:rPr>
        <w:t>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</w:t>
      </w:r>
      <w:r w:rsidRPr="00687CAC">
        <w:rPr>
          <w:rFonts w:ascii="Times New Roman" w:hAnsi="Times New Roman"/>
          <w:color w:val="000000"/>
          <w:sz w:val="28"/>
          <w:lang w:val="ru-RU"/>
        </w:rPr>
        <w:t>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</w:t>
      </w:r>
      <w:r w:rsidRPr="00687CAC">
        <w:rPr>
          <w:rFonts w:ascii="Times New Roman" w:hAnsi="Times New Roman"/>
          <w:color w:val="000000"/>
          <w:sz w:val="28"/>
          <w:lang w:val="ru-RU"/>
        </w:rPr>
        <w:t>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</w:t>
      </w:r>
      <w:r w:rsidRPr="00687CAC">
        <w:rPr>
          <w:rFonts w:ascii="Times New Roman" w:hAnsi="Times New Roman"/>
          <w:color w:val="000000"/>
          <w:sz w:val="28"/>
          <w:lang w:val="ru-RU"/>
        </w:rPr>
        <w:t>абричных рабочих. Движения протеста. Луддизм.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Раздробленн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</w:t>
      </w:r>
      <w:r w:rsidRPr="00687CAC">
        <w:rPr>
          <w:rFonts w:ascii="Times New Roman" w:hAnsi="Times New Roman"/>
          <w:color w:val="000000"/>
          <w:sz w:val="28"/>
          <w:lang w:val="ru-RU"/>
        </w:rPr>
        <w:t>льянских земель.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687CAC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 Южной Америке. Недовольство населения колоний политикой метрополий.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</w:t>
      </w:r>
      <w:r w:rsidRPr="00687CAC">
        <w:rPr>
          <w:rFonts w:ascii="Times New Roman" w:hAnsi="Times New Roman"/>
          <w:color w:val="000000"/>
          <w:sz w:val="28"/>
          <w:lang w:val="ru-RU"/>
        </w:rPr>
        <w:t>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</w:t>
      </w:r>
      <w:r w:rsidRPr="00687CAC">
        <w:rPr>
          <w:rFonts w:ascii="Times New Roman" w:hAnsi="Times New Roman"/>
          <w:color w:val="000000"/>
          <w:sz w:val="28"/>
          <w:lang w:val="ru-RU"/>
        </w:rPr>
        <w:t>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Билль о правах (1791). Значение завоевания североамериканскими штатами независимости.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</w:t>
      </w:r>
      <w:r w:rsidRPr="00687CAC">
        <w:rPr>
          <w:rFonts w:ascii="Times New Roman" w:hAnsi="Times New Roman"/>
          <w:color w:val="000000"/>
          <w:sz w:val="28"/>
          <w:lang w:val="ru-RU"/>
        </w:rPr>
        <w:t>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</w:t>
      </w:r>
      <w:r w:rsidRPr="00687CAC">
        <w:rPr>
          <w:rFonts w:ascii="Times New Roman" w:hAnsi="Times New Roman"/>
          <w:color w:val="000000"/>
          <w:sz w:val="28"/>
          <w:lang w:val="ru-RU"/>
        </w:rPr>
        <w:t>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</w:t>
      </w:r>
      <w:r w:rsidRPr="00687CAC">
        <w:rPr>
          <w:rFonts w:ascii="Times New Roman" w:hAnsi="Times New Roman"/>
          <w:color w:val="000000"/>
          <w:sz w:val="28"/>
          <w:lang w:val="ru-RU"/>
        </w:rPr>
        <w:t>рственный переворот 18–19 брюмера (ноябрь 1799 г.). Установление режима консульства. Итоги и значение революции.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естественных науках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</w:t>
      </w:r>
      <w:r w:rsidRPr="00687CAC">
        <w:rPr>
          <w:rFonts w:ascii="Times New Roman" w:hAnsi="Times New Roman"/>
          <w:color w:val="000000"/>
          <w:sz w:val="28"/>
          <w:lang w:val="ru-RU"/>
        </w:rPr>
        <w:t>я. Сословный характер культуры. Повседневная жизнь обитателей городов и деревень.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</w:t>
      </w:r>
      <w:r w:rsidRPr="00687CAC">
        <w:rPr>
          <w:rFonts w:ascii="Times New Roman" w:hAnsi="Times New Roman"/>
          <w:color w:val="000000"/>
          <w:sz w:val="28"/>
          <w:lang w:val="ru-RU"/>
        </w:rPr>
        <w:t>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 к упадку. П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ИСТОРИЯ РОССИИ. Р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>, борьба за власть. Правление царевны Софьи. Стрелецкие бунты. Хованщина. Первые шаги на пути преобразований. Азовские походы. Великое посольс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>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</w:t>
      </w:r>
      <w:r w:rsidRPr="00687CAC">
        <w:rPr>
          <w:rFonts w:ascii="Times New Roman" w:hAnsi="Times New Roman"/>
          <w:color w:val="000000"/>
          <w:sz w:val="28"/>
          <w:lang w:val="ru-RU"/>
        </w:rPr>
        <w:t>го и подневольного труда. Принципы меркантилизма и протекционизма. Таможенный тариф 1724 г. Введение подушной подати.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</w:t>
      </w:r>
      <w:r w:rsidRPr="00687CAC">
        <w:rPr>
          <w:rFonts w:ascii="Times New Roman" w:hAnsi="Times New Roman"/>
          <w:color w:val="000000"/>
          <w:sz w:val="28"/>
          <w:lang w:val="ru-RU"/>
        </w:rPr>
        <w:t>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</w:t>
      </w:r>
      <w:r w:rsidRPr="00687CAC">
        <w:rPr>
          <w:rFonts w:ascii="Times New Roman" w:hAnsi="Times New Roman"/>
          <w:color w:val="000000"/>
          <w:sz w:val="28"/>
          <w:lang w:val="ru-RU"/>
        </w:rPr>
        <w:t>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Первые гвардейские полки. Создание регулярной армии, военно</w:t>
      </w:r>
      <w:r w:rsidRPr="00687CAC">
        <w:rPr>
          <w:rFonts w:ascii="Times New Roman" w:hAnsi="Times New Roman"/>
          <w:color w:val="000000"/>
          <w:sz w:val="28"/>
          <w:lang w:val="ru-RU"/>
        </w:rPr>
        <w:t>го флота. Рекрутские наборы.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Алексея.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>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</w:t>
      </w:r>
      <w:r w:rsidRPr="00687CAC">
        <w:rPr>
          <w:rFonts w:ascii="Times New Roman" w:hAnsi="Times New Roman"/>
          <w:color w:val="000000"/>
          <w:sz w:val="28"/>
          <w:lang w:val="ru-RU"/>
        </w:rPr>
        <w:t>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</w:t>
      </w:r>
      <w:r w:rsidRPr="00687CAC">
        <w:rPr>
          <w:rFonts w:ascii="Times New Roman" w:hAnsi="Times New Roman"/>
          <w:color w:val="000000"/>
          <w:sz w:val="28"/>
          <w:lang w:val="ru-RU"/>
        </w:rPr>
        <w:t>я живопись, портрет петровской эпохи. Скульптура и архитектура. Памятники раннего барокко.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</w:t>
      </w:r>
      <w:r w:rsidRPr="00687CAC">
        <w:rPr>
          <w:rFonts w:ascii="Times New Roman" w:hAnsi="Times New Roman"/>
          <w:color w:val="000000"/>
          <w:sz w:val="28"/>
          <w:lang w:val="ru-RU"/>
        </w:rPr>
        <w:t>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министров. Роль Э. Бирона, А. И. Остермана, А. П. </w:t>
      </w:r>
      <w:proofErr w:type="gramStart"/>
      <w:r w:rsidRPr="00687CAC">
        <w:rPr>
          <w:rFonts w:ascii="Times New Roman" w:hAnsi="Times New Roman"/>
          <w:color w:val="000000"/>
          <w:sz w:val="28"/>
          <w:lang w:val="ru-RU"/>
        </w:rPr>
        <w:t>Волын- ского</w:t>
      </w:r>
      <w:proofErr w:type="gramEnd"/>
      <w:r w:rsidRPr="00687CAC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</w:t>
      </w:r>
      <w:r w:rsidRPr="00687CAC">
        <w:rPr>
          <w:rFonts w:ascii="Times New Roman" w:hAnsi="Times New Roman"/>
          <w:color w:val="000000"/>
          <w:sz w:val="28"/>
          <w:lang w:val="ru-RU"/>
        </w:rPr>
        <w:t>кой империей.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внутренних таможен. Распространение монополий в промышленн</w:t>
      </w:r>
      <w:r w:rsidRPr="00687CAC">
        <w:rPr>
          <w:rFonts w:ascii="Times New Roman" w:hAnsi="Times New Roman"/>
          <w:color w:val="000000"/>
          <w:sz w:val="28"/>
          <w:lang w:val="ru-RU"/>
        </w:rPr>
        <w:t>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Россия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 1760–1790-х гг.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</w:t>
      </w:r>
      <w:r w:rsidRPr="00687CAC">
        <w:rPr>
          <w:rFonts w:ascii="Times New Roman" w:hAnsi="Times New Roman"/>
          <w:color w:val="000000"/>
          <w:sz w:val="28"/>
          <w:lang w:val="ru-RU"/>
        </w:rPr>
        <w:t>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</w:t>
      </w:r>
      <w:r w:rsidRPr="00687CAC">
        <w:rPr>
          <w:rFonts w:ascii="Times New Roman" w:hAnsi="Times New Roman"/>
          <w:color w:val="000000"/>
          <w:sz w:val="28"/>
          <w:lang w:val="ru-RU"/>
        </w:rPr>
        <w:t>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Национальная политика и народы Росс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ии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</w:t>
      </w:r>
      <w:r w:rsidRPr="00687CAC">
        <w:rPr>
          <w:rFonts w:ascii="Times New Roman" w:hAnsi="Times New Roman"/>
          <w:color w:val="000000"/>
          <w:sz w:val="28"/>
          <w:lang w:val="ru-RU"/>
        </w:rPr>
        <w:t>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Промышленность в городе и де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</w:t>
      </w:r>
      <w:r w:rsidRPr="00687CAC">
        <w:rPr>
          <w:rFonts w:ascii="Times New Roman" w:hAnsi="Times New Roman"/>
          <w:color w:val="000000"/>
          <w:sz w:val="28"/>
          <w:lang w:val="ru-RU"/>
        </w:rPr>
        <w:t>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Внутренняя и внешняя торговля. Торговые пути внутри страны. </w:t>
      </w:r>
      <w:proofErr w:type="gramStart"/>
      <w:r w:rsidRPr="00687CAC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687CAC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</w:t>
      </w:r>
      <w:r w:rsidRPr="00687CAC">
        <w:rPr>
          <w:rFonts w:ascii="Times New Roman" w:hAnsi="Times New Roman"/>
          <w:color w:val="000000"/>
          <w:sz w:val="28"/>
          <w:lang w:val="ru-RU"/>
        </w:rPr>
        <w:t>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Обострение социальн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ых противоречий.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</w:t>
      </w:r>
      <w:r w:rsidRPr="00687CAC">
        <w:rPr>
          <w:rFonts w:ascii="Times New Roman" w:hAnsi="Times New Roman"/>
          <w:color w:val="000000"/>
          <w:sz w:val="28"/>
          <w:lang w:val="ru-RU"/>
        </w:rPr>
        <w:t>ественной мысли.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687CAC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Участи</w:t>
      </w:r>
      <w:r w:rsidRPr="00687CAC">
        <w:rPr>
          <w:rFonts w:ascii="Times New Roman" w:hAnsi="Times New Roman"/>
          <w:color w:val="000000"/>
          <w:sz w:val="28"/>
          <w:lang w:val="ru-RU"/>
        </w:rPr>
        <w:t>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</w:t>
      </w:r>
      <w:r w:rsidRPr="00687CAC">
        <w:rPr>
          <w:rFonts w:ascii="Times New Roman" w:hAnsi="Times New Roman"/>
          <w:color w:val="000000"/>
          <w:sz w:val="28"/>
          <w:lang w:val="ru-RU"/>
        </w:rPr>
        <w:t>рой и третий разделы. Борьба поляков за национальную независимость. Восстание под предводительством Т. Костюшко.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</w:t>
      </w:r>
      <w:r w:rsidRPr="00687CAC">
        <w:rPr>
          <w:rFonts w:ascii="Times New Roman" w:hAnsi="Times New Roman"/>
          <w:color w:val="000000"/>
          <w:sz w:val="28"/>
          <w:lang w:val="ru-RU"/>
        </w:rPr>
        <w:t>рянству, взаимоотношения со столичной знатью. Меры в области внешней политики. Причины дворцового переворота 11 марта 1801 г.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Участие России в борьбе с революционной Францией. Итальянский и Швейцарский походы А. В. Суворова. Действия эскадры Ф. Ф. Ушакова </w:t>
      </w:r>
      <w:r w:rsidRPr="00687CAC">
        <w:rPr>
          <w:rFonts w:ascii="Times New Roman" w:hAnsi="Times New Roman"/>
          <w:color w:val="000000"/>
          <w:sz w:val="28"/>
          <w:lang w:val="ru-RU"/>
        </w:rPr>
        <w:t>в Средиземном море.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Г. Р. Державина, Д.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</w:t>
      </w:r>
      <w:r w:rsidRPr="00687CAC">
        <w:rPr>
          <w:rFonts w:ascii="Times New Roman" w:hAnsi="Times New Roman"/>
          <w:color w:val="000000"/>
          <w:sz w:val="28"/>
          <w:lang w:val="ru-RU"/>
        </w:rPr>
        <w:t>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</w:t>
      </w:r>
      <w:r w:rsidRPr="00687CAC">
        <w:rPr>
          <w:rFonts w:ascii="Times New Roman" w:hAnsi="Times New Roman"/>
          <w:color w:val="000000"/>
          <w:sz w:val="28"/>
          <w:lang w:val="ru-RU"/>
        </w:rPr>
        <w:t>ечество. Крестьянство.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</w:t>
      </w:r>
      <w:r w:rsidRPr="00687CAC">
        <w:rPr>
          <w:rFonts w:ascii="Times New Roman" w:hAnsi="Times New Roman"/>
          <w:color w:val="000000"/>
          <w:sz w:val="28"/>
          <w:lang w:val="ru-RU"/>
        </w:rPr>
        <w:t>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Образовани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687CAC">
        <w:rPr>
          <w:rFonts w:ascii="Times New Roman" w:hAnsi="Times New Roman"/>
          <w:color w:val="000000"/>
          <w:sz w:val="28"/>
          <w:lang w:val="ru-RU"/>
        </w:rPr>
        <w:t>бла- городных</w:t>
      </w:r>
      <w:proofErr w:type="gramEnd"/>
      <w:r w:rsidRPr="00687CAC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</w:t>
      </w:r>
      <w:r w:rsidRPr="00687CAC">
        <w:rPr>
          <w:rFonts w:ascii="Times New Roman" w:hAnsi="Times New Roman"/>
          <w:color w:val="000000"/>
          <w:sz w:val="28"/>
          <w:lang w:val="ru-RU"/>
        </w:rPr>
        <w:t>сковский университет – первый российский университет.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</w:t>
      </w:r>
      <w:r w:rsidRPr="00687CAC">
        <w:rPr>
          <w:rFonts w:ascii="Times New Roman" w:hAnsi="Times New Roman"/>
          <w:color w:val="000000"/>
          <w:sz w:val="28"/>
          <w:lang w:val="ru-RU"/>
        </w:rPr>
        <w:t>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Изобразительное искусство в России, его выдающиеся мастера и произведения. Академия художеств в Петербурге. Расцвет жанра пар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Провозглашение империи На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полеона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</w:t>
      </w:r>
      <w:r w:rsidRPr="00687CAC">
        <w:rPr>
          <w:rFonts w:ascii="Times New Roman" w:hAnsi="Times New Roman"/>
          <w:color w:val="000000"/>
          <w:sz w:val="28"/>
          <w:lang w:val="ru-RU"/>
        </w:rPr>
        <w:t>узской империи. Венский конгресс: цели, главные участники, решения. Создание Священного союза.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</w:t>
      </w:r>
      <w:r w:rsidRPr="00687CAC">
        <w:rPr>
          <w:rFonts w:ascii="Times New Roman" w:hAnsi="Times New Roman"/>
          <w:color w:val="000000"/>
          <w:sz w:val="28"/>
          <w:lang w:val="ru-RU"/>
        </w:rPr>
        <w:t>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</w:t>
      </w:r>
      <w:r w:rsidRPr="00687CAC">
        <w:rPr>
          <w:rFonts w:ascii="Times New Roman" w:hAnsi="Times New Roman"/>
          <w:color w:val="000000"/>
          <w:sz w:val="28"/>
          <w:lang w:val="ru-RU"/>
        </w:rPr>
        <w:t>ских течений и партий.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</w:t>
      </w:r>
      <w:r w:rsidRPr="00687CAC">
        <w:rPr>
          <w:rFonts w:ascii="Times New Roman" w:hAnsi="Times New Roman"/>
          <w:color w:val="000000"/>
          <w:sz w:val="28"/>
          <w:lang w:val="ru-RU"/>
        </w:rPr>
        <w:t>. Европейские революции 1830 г. и 1848–1849 гг. Возникновение и распространение марксизма.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в Викторианскую эпоху. «Мастерская мира». Рабочее движение. Политические и социальные </w:t>
      </w:r>
      <w:r w:rsidRPr="00687CAC">
        <w:rPr>
          <w:rFonts w:ascii="Times New Roman" w:hAnsi="Times New Roman"/>
          <w:color w:val="000000"/>
          <w:sz w:val="28"/>
          <w:lang w:val="ru-RU"/>
        </w:rPr>
        <w:t>реформы. Британская колониальная империя; доминионы.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687CAC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>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Евро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борьба за освобождение от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османского господства. Русско-турецкая война 1877–1878 гг., ее итоги.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</w:t>
      </w:r>
      <w:r w:rsidRPr="00687CAC">
        <w:rPr>
          <w:rFonts w:ascii="Times New Roman" w:hAnsi="Times New Roman"/>
          <w:color w:val="000000"/>
          <w:sz w:val="28"/>
          <w:lang w:val="ru-RU"/>
        </w:rPr>
        <w:t>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Стра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</w:t>
      </w:r>
      <w:r w:rsidRPr="00687CAC">
        <w:rPr>
          <w:rFonts w:ascii="Times New Roman" w:hAnsi="Times New Roman"/>
          <w:color w:val="000000"/>
          <w:sz w:val="28"/>
          <w:lang w:val="ru-RU"/>
        </w:rPr>
        <w:t>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</w:t>
      </w:r>
      <w:r w:rsidRPr="00687CAC">
        <w:rPr>
          <w:rFonts w:ascii="Times New Roman" w:hAnsi="Times New Roman"/>
          <w:color w:val="000000"/>
          <w:sz w:val="28"/>
          <w:lang w:val="ru-RU"/>
        </w:rPr>
        <w:t>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</w:t>
      </w:r>
      <w:r w:rsidRPr="00687CAC">
        <w:rPr>
          <w:rFonts w:ascii="Times New Roman" w:hAnsi="Times New Roman"/>
          <w:color w:val="000000"/>
          <w:sz w:val="28"/>
          <w:lang w:val="ru-RU"/>
        </w:rPr>
        <w:t>этуаней». Революция 1911–1913 гг. Сунь Ятсен.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Х – начале Х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Х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Научные открытия и технические изобрете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ния в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Междунаро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</w:t>
      </w:r>
      <w:r w:rsidRPr="00687CAC">
        <w:rPr>
          <w:rFonts w:ascii="Times New Roman" w:hAnsi="Times New Roman"/>
          <w:color w:val="000000"/>
          <w:sz w:val="28"/>
          <w:lang w:val="ru-RU"/>
        </w:rPr>
        <w:t>кризис). Балканские войны.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>. Внешние и вну</w:t>
      </w:r>
      <w:r w:rsidRPr="00687CAC">
        <w:rPr>
          <w:rFonts w:ascii="Times New Roman" w:hAnsi="Times New Roman"/>
          <w:color w:val="000000"/>
          <w:sz w:val="28"/>
          <w:lang w:val="ru-RU"/>
        </w:rPr>
        <w:t>тренние факторы. Негласный комитет. Реформы государственного управления. М. М. Сперанский.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Либеральные </w:t>
      </w:r>
      <w:r w:rsidRPr="00687CAC">
        <w:rPr>
          <w:rFonts w:ascii="Times New Roman" w:hAnsi="Times New Roman"/>
          <w:color w:val="000000"/>
          <w:sz w:val="28"/>
          <w:lang w:val="ru-RU"/>
        </w:rPr>
        <w:t>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lastRenderedPageBreak/>
        <w:t>Николаевское самодержавие: государственный консерватизм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</w:t>
      </w:r>
      <w:r w:rsidRPr="00687CAC">
        <w:rPr>
          <w:rFonts w:ascii="Times New Roman" w:hAnsi="Times New Roman"/>
          <w:color w:val="000000"/>
          <w:sz w:val="28"/>
          <w:lang w:val="ru-RU"/>
        </w:rPr>
        <w:t>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</w:t>
      </w:r>
      <w:r w:rsidRPr="00687CAC">
        <w:rPr>
          <w:rFonts w:ascii="Times New Roman" w:hAnsi="Times New Roman"/>
          <w:color w:val="000000"/>
          <w:sz w:val="28"/>
          <w:lang w:val="ru-RU"/>
        </w:rPr>
        <w:t>нальной бюрократии.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</w:t>
      </w:r>
      <w:r w:rsidRPr="00687CAC">
        <w:rPr>
          <w:rFonts w:ascii="Times New Roman" w:hAnsi="Times New Roman"/>
          <w:color w:val="000000"/>
          <w:sz w:val="28"/>
          <w:lang w:val="ru-RU"/>
        </w:rPr>
        <w:t>я оборона Севастополя. Парижский мир 1856 г.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</w:t>
      </w:r>
      <w:r w:rsidRPr="00687CAC">
        <w:rPr>
          <w:rFonts w:ascii="Times New Roman" w:hAnsi="Times New Roman"/>
          <w:color w:val="000000"/>
          <w:sz w:val="28"/>
          <w:lang w:val="ru-RU"/>
        </w:rPr>
        <w:t>и Петербург: спор двух столиц. Города как административные, торговые и промышленные центры. Городское самоуправление.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</w:t>
      </w:r>
      <w:r w:rsidRPr="00687CAC">
        <w:rPr>
          <w:rFonts w:ascii="Times New Roman" w:hAnsi="Times New Roman"/>
          <w:color w:val="000000"/>
          <w:sz w:val="28"/>
          <w:lang w:val="ru-RU"/>
        </w:rPr>
        <w:t>ьный пункт общественных дебатов.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</w:t>
      </w:r>
      <w:r w:rsidRPr="00687CAC">
        <w:rPr>
          <w:rFonts w:ascii="Times New Roman" w:hAnsi="Times New Roman"/>
          <w:color w:val="000000"/>
          <w:sz w:val="28"/>
          <w:lang w:val="ru-RU"/>
        </w:rPr>
        <w:t>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</w:t>
      </w:r>
      <w:r w:rsidRPr="00687CAC">
        <w:rPr>
          <w:rFonts w:ascii="Times New Roman" w:hAnsi="Times New Roman"/>
          <w:color w:val="000000"/>
          <w:sz w:val="28"/>
          <w:lang w:val="ru-RU"/>
        </w:rPr>
        <w:t>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Многообрази</w:t>
      </w:r>
      <w:r w:rsidRPr="00687CAC">
        <w:rPr>
          <w:rFonts w:ascii="Times New Roman" w:hAnsi="Times New Roman"/>
          <w:color w:val="000000"/>
          <w:sz w:val="28"/>
          <w:lang w:val="ru-RU"/>
        </w:rPr>
        <w:t>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</w:t>
      </w:r>
      <w:r w:rsidRPr="00687CAC">
        <w:rPr>
          <w:rFonts w:ascii="Times New Roman" w:hAnsi="Times New Roman"/>
          <w:color w:val="000000"/>
          <w:sz w:val="28"/>
          <w:lang w:val="ru-RU"/>
        </w:rPr>
        <w:t>ское. Польское восстание 1830–1831 гг. Присоединение Грузии и Закавказья. Кавказская война. Движение Шамиля.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</w:t>
      </w:r>
      <w:r w:rsidRPr="00687CAC">
        <w:rPr>
          <w:rFonts w:ascii="Times New Roman" w:hAnsi="Times New Roman"/>
          <w:color w:val="000000"/>
          <w:sz w:val="28"/>
          <w:lang w:val="ru-RU"/>
        </w:rPr>
        <w:t>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</w:t>
      </w:r>
      <w:r w:rsidRPr="00687CAC">
        <w:rPr>
          <w:rFonts w:ascii="Times New Roman" w:hAnsi="Times New Roman"/>
          <w:color w:val="000000"/>
          <w:sz w:val="28"/>
          <w:lang w:val="ru-RU"/>
        </w:rPr>
        <w:t>ны. Конституционный вопрос.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«Народное самодержави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687CAC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</w:t>
      </w:r>
      <w:r w:rsidRPr="00687CAC">
        <w:rPr>
          <w:rFonts w:ascii="Times New Roman" w:hAnsi="Times New Roman"/>
          <w:color w:val="000000"/>
          <w:sz w:val="28"/>
          <w:lang w:val="ru-RU"/>
        </w:rPr>
        <w:t>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Пространство империи. Основные </w:t>
      </w:r>
      <w:r w:rsidRPr="00687CAC">
        <w:rPr>
          <w:rFonts w:ascii="Times New Roman" w:hAnsi="Times New Roman"/>
          <w:color w:val="000000"/>
          <w:sz w:val="28"/>
          <w:lang w:val="ru-RU"/>
        </w:rPr>
        <w:t>сферы и направления внешнеполитических интересов. Упрочение статуса великой державы. Освоение государственной территории.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</w:t>
      </w:r>
      <w:r w:rsidRPr="00687CAC">
        <w:rPr>
          <w:rFonts w:ascii="Times New Roman" w:hAnsi="Times New Roman"/>
          <w:color w:val="000000"/>
          <w:sz w:val="28"/>
          <w:lang w:val="ru-RU"/>
        </w:rPr>
        <w:t>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</w:t>
      </w:r>
      <w:r w:rsidRPr="00687CAC">
        <w:rPr>
          <w:rFonts w:ascii="Times New Roman" w:hAnsi="Times New Roman"/>
          <w:color w:val="000000"/>
          <w:sz w:val="28"/>
          <w:lang w:val="ru-RU"/>
        </w:rPr>
        <w:t>пись, музыка, театр. Архитектура и градостроительство.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</w:t>
      </w:r>
      <w:r w:rsidRPr="00687CAC">
        <w:rPr>
          <w:rFonts w:ascii="Times New Roman" w:hAnsi="Times New Roman"/>
          <w:color w:val="000000"/>
          <w:sz w:val="28"/>
          <w:lang w:val="ru-RU"/>
        </w:rPr>
        <w:t>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</w:t>
      </w:r>
      <w:r w:rsidRPr="00687CAC">
        <w:rPr>
          <w:rFonts w:ascii="Times New Roman" w:hAnsi="Times New Roman"/>
          <w:color w:val="000000"/>
          <w:sz w:val="28"/>
          <w:lang w:val="ru-RU"/>
        </w:rPr>
        <w:t>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</w:t>
      </w:r>
      <w:r w:rsidRPr="00687CAC">
        <w:rPr>
          <w:rFonts w:ascii="Times New Roman" w:hAnsi="Times New Roman"/>
          <w:color w:val="000000"/>
          <w:sz w:val="28"/>
          <w:lang w:val="ru-RU"/>
        </w:rPr>
        <w:t>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Идейные течен</w:t>
      </w:r>
      <w:r w:rsidRPr="00687CAC">
        <w:rPr>
          <w:rFonts w:ascii="Times New Roman" w:hAnsi="Times New Roman"/>
          <w:color w:val="000000"/>
          <w:sz w:val="28"/>
          <w:lang w:val="ru-RU"/>
        </w:rPr>
        <w:t>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</w:t>
      </w:r>
      <w:r w:rsidRPr="00687CAC">
        <w:rPr>
          <w:rFonts w:ascii="Times New Roman" w:hAnsi="Times New Roman"/>
          <w:color w:val="000000"/>
          <w:sz w:val="28"/>
          <w:lang w:val="ru-RU"/>
        </w:rPr>
        <w:t>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На пороге нового века: динамика и противоречия развития. Эконом</w:t>
      </w:r>
      <w:r w:rsidRPr="00687CAC">
        <w:rPr>
          <w:rFonts w:ascii="Times New Roman" w:hAnsi="Times New Roman"/>
          <w:color w:val="000000"/>
          <w:sz w:val="28"/>
          <w:lang w:val="ru-RU"/>
        </w:rPr>
        <w:t>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</w:t>
      </w:r>
      <w:r w:rsidRPr="00687CAC">
        <w:rPr>
          <w:rFonts w:ascii="Times New Roman" w:hAnsi="Times New Roman"/>
          <w:color w:val="000000"/>
          <w:sz w:val="28"/>
          <w:lang w:val="ru-RU"/>
        </w:rPr>
        <w:t>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</w:t>
      </w:r>
      <w:r w:rsidRPr="00687CAC">
        <w:rPr>
          <w:rFonts w:ascii="Times New Roman" w:hAnsi="Times New Roman"/>
          <w:color w:val="000000"/>
          <w:sz w:val="28"/>
          <w:lang w:val="ru-RU"/>
        </w:rPr>
        <w:t>ь в условиях кризиса имперской идеологии. Распространение светской этики и культуры.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</w:t>
      </w:r>
      <w:r w:rsidRPr="00687CAC">
        <w:rPr>
          <w:rFonts w:ascii="Times New Roman" w:hAnsi="Times New Roman"/>
          <w:color w:val="000000"/>
          <w:sz w:val="28"/>
          <w:lang w:val="ru-RU"/>
        </w:rPr>
        <w:t>Востоке. Русско-японская война 1904–1905 гг. Оборона Порт-Артура. Цусимское сражение.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</w:t>
      </w:r>
      <w:r w:rsidRPr="00687CAC">
        <w:rPr>
          <w:rFonts w:ascii="Times New Roman" w:hAnsi="Times New Roman"/>
          <w:color w:val="000000"/>
          <w:sz w:val="28"/>
          <w:lang w:val="ru-RU"/>
        </w:rPr>
        <w:t>онное либеральное движение. «Союз освобождения». Банкетная кампания.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</w:t>
      </w:r>
      <w:r w:rsidRPr="00687CAC">
        <w:rPr>
          <w:rFonts w:ascii="Times New Roman" w:hAnsi="Times New Roman"/>
          <w:color w:val="000000"/>
          <w:sz w:val="28"/>
          <w:lang w:val="ru-RU"/>
        </w:rPr>
        <w:t>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</w:t>
      </w:r>
      <w:r w:rsidRPr="00687CAC">
        <w:rPr>
          <w:rFonts w:ascii="Times New Roman" w:hAnsi="Times New Roman"/>
          <w:color w:val="000000"/>
          <w:sz w:val="28"/>
          <w:lang w:val="ru-RU"/>
        </w:rPr>
        <w:t>е в Москве. Особенности революционных выступлений в 1906–1907 гг.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</w:t>
      </w:r>
      <w:r w:rsidRPr="00687CAC">
        <w:rPr>
          <w:rFonts w:ascii="Times New Roman" w:hAnsi="Times New Roman"/>
          <w:color w:val="000000"/>
          <w:sz w:val="28"/>
          <w:lang w:val="ru-RU"/>
        </w:rPr>
        <w:t>оки.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87CAC">
        <w:rPr>
          <w:rFonts w:ascii="Times New Roman" w:hAnsi="Times New Roman"/>
          <w:color w:val="000000"/>
          <w:sz w:val="28"/>
          <w:lang w:val="ru-RU"/>
        </w:rPr>
        <w:t>Государственная дума. Идейно-политический спектр. Общественный и социальный подъем.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культуры. Новые явления в ху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</w:t>
      </w:r>
      <w:r w:rsidRPr="00687CAC">
        <w:rPr>
          <w:rFonts w:ascii="Times New Roman" w:hAnsi="Times New Roman"/>
          <w:color w:val="000000"/>
          <w:sz w:val="28"/>
          <w:lang w:val="ru-RU"/>
        </w:rPr>
        <w:t>о кинематографа.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в мировую культ</w:t>
      </w:r>
      <w:r w:rsidRPr="00687CAC">
        <w:rPr>
          <w:rFonts w:ascii="Times New Roman" w:hAnsi="Times New Roman"/>
          <w:color w:val="000000"/>
          <w:sz w:val="28"/>
          <w:lang w:val="ru-RU"/>
        </w:rPr>
        <w:t>уру.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Ро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ссийская революция 1917-1922 гг.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687CAC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</w:t>
      </w:r>
      <w:r w:rsidRPr="00687CAC">
        <w:rPr>
          <w:rFonts w:ascii="Times New Roman" w:hAnsi="Times New Roman"/>
          <w:color w:val="000000"/>
          <w:sz w:val="28"/>
          <w:lang w:val="ru-RU"/>
        </w:rPr>
        <w:t>ция жизни страны. Тяготы войны и обострение внутриполитического кризиса. Угроза территориального распада страны.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</w:t>
      </w:r>
      <w:r w:rsidRPr="00687CAC">
        <w:rPr>
          <w:rFonts w:ascii="Times New Roman" w:hAnsi="Times New Roman"/>
          <w:color w:val="000000"/>
          <w:sz w:val="28"/>
          <w:lang w:val="ru-RU"/>
        </w:rPr>
        <w:t>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Гражд</w:t>
      </w:r>
      <w:r w:rsidRPr="00687CAC">
        <w:rPr>
          <w:rFonts w:ascii="Times New Roman" w:hAnsi="Times New Roman"/>
          <w:color w:val="000000"/>
          <w:sz w:val="28"/>
          <w:lang w:val="ru-RU"/>
        </w:rPr>
        <w:t>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Революционные события в России глазами соотечественников и мира. </w:t>
      </w:r>
      <w:r w:rsidRPr="00687CAC">
        <w:rPr>
          <w:rFonts w:ascii="Times New Roman" w:hAnsi="Times New Roman"/>
          <w:color w:val="000000"/>
          <w:sz w:val="28"/>
          <w:lang w:val="ru-RU"/>
        </w:rPr>
        <w:t>Русское зарубежье.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</w:t>
      </w:r>
      <w:r w:rsidRPr="00687CAC">
        <w:rPr>
          <w:rFonts w:ascii="Times New Roman" w:hAnsi="Times New Roman"/>
          <w:color w:val="000000"/>
          <w:sz w:val="28"/>
          <w:lang w:val="ru-RU"/>
        </w:rPr>
        <w:t>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</w:t>
      </w:r>
      <w:r w:rsidRPr="00687CAC">
        <w:rPr>
          <w:rFonts w:ascii="Times New Roman" w:hAnsi="Times New Roman"/>
          <w:color w:val="000000"/>
          <w:sz w:val="28"/>
          <w:lang w:val="ru-RU"/>
        </w:rPr>
        <w:t>(лагеря смерти).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</w:t>
      </w:r>
      <w:r w:rsidRPr="00687CAC">
        <w:rPr>
          <w:rFonts w:ascii="Times New Roman" w:hAnsi="Times New Roman"/>
          <w:color w:val="000000"/>
          <w:sz w:val="28"/>
          <w:lang w:val="ru-RU"/>
        </w:rPr>
        <w:t>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Освобождение оккупи</w:t>
      </w:r>
      <w:r w:rsidRPr="00687CAC">
        <w:rPr>
          <w:rFonts w:ascii="Times New Roman" w:hAnsi="Times New Roman"/>
          <w:color w:val="000000"/>
          <w:sz w:val="28"/>
          <w:lang w:val="ru-RU"/>
        </w:rPr>
        <w:t>рованной территории СССР. Белорусская наступательная операция (операция «Багратион») Красной Армии.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</w:t>
      </w:r>
      <w:r w:rsidRPr="00687CAC">
        <w:rPr>
          <w:rFonts w:ascii="Times New Roman" w:hAnsi="Times New Roman"/>
          <w:color w:val="000000"/>
          <w:sz w:val="28"/>
          <w:lang w:val="ru-RU"/>
        </w:rPr>
        <w:t>рочная капитуляция Германии и окончание Великой Отечественной войны.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</w:t>
      </w:r>
      <w:r w:rsidRPr="00687CAC">
        <w:rPr>
          <w:rFonts w:ascii="Times New Roman" w:hAnsi="Times New Roman"/>
          <w:color w:val="000000"/>
          <w:sz w:val="28"/>
          <w:lang w:val="ru-RU"/>
        </w:rPr>
        <w:t>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</w:t>
      </w:r>
      <w:r w:rsidRPr="00687CAC">
        <w:rPr>
          <w:rFonts w:ascii="Times New Roman" w:hAnsi="Times New Roman"/>
          <w:color w:val="000000"/>
          <w:sz w:val="28"/>
          <w:lang w:val="ru-RU"/>
        </w:rPr>
        <w:t>баровский процессы).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Города-герои. Дни воинской славы и памятные даты в России. Указы </w:t>
      </w:r>
      <w:r w:rsidRPr="00687CAC">
        <w:rPr>
          <w:rFonts w:ascii="Times New Roman" w:hAnsi="Times New Roman"/>
          <w:color w:val="000000"/>
          <w:sz w:val="28"/>
          <w:lang w:val="ru-RU"/>
        </w:rPr>
        <w:t>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</w:t>
      </w:r>
      <w:r w:rsidRPr="00687CAC">
        <w:rPr>
          <w:rFonts w:ascii="Times New Roman" w:hAnsi="Times New Roman"/>
          <w:color w:val="000000"/>
          <w:sz w:val="28"/>
          <w:lang w:val="ru-RU"/>
        </w:rPr>
        <w:t>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Распад СС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СР. Становление новой России (1992—1999 гг.)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</w:t>
      </w:r>
      <w:r w:rsidRPr="00687CAC">
        <w:rPr>
          <w:rFonts w:ascii="Times New Roman" w:hAnsi="Times New Roman"/>
          <w:color w:val="000000"/>
          <w:sz w:val="28"/>
          <w:lang w:val="ru-RU"/>
        </w:rPr>
        <w:t>дента РСФСР. Избрание Б.Н. Ельцина Президентом РСФСР.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</w:t>
      </w:r>
      <w:r w:rsidRPr="00687CAC">
        <w:rPr>
          <w:rFonts w:ascii="Times New Roman" w:hAnsi="Times New Roman"/>
          <w:color w:val="000000"/>
          <w:sz w:val="28"/>
          <w:lang w:val="ru-RU"/>
        </w:rPr>
        <w:t>ждународной арене.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Сло</w:t>
      </w:r>
      <w:r w:rsidRPr="00687CAC">
        <w:rPr>
          <w:rFonts w:ascii="Times New Roman" w:hAnsi="Times New Roman"/>
          <w:color w:val="000000"/>
          <w:sz w:val="28"/>
          <w:lang w:val="ru-RU"/>
        </w:rPr>
        <w:t>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статуса ядерной державы.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</w:t>
      </w:r>
      <w:r w:rsidRPr="00687CAC">
        <w:rPr>
          <w:rFonts w:ascii="Times New Roman" w:hAnsi="Times New Roman"/>
          <w:color w:val="000000"/>
          <w:sz w:val="28"/>
          <w:lang w:val="ru-RU"/>
        </w:rPr>
        <w:t>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Восстановление лидирующих позиций России в международных отношениях. Отношения с СШ</w:t>
      </w:r>
      <w:r w:rsidRPr="00687CAC">
        <w:rPr>
          <w:rFonts w:ascii="Times New Roman" w:hAnsi="Times New Roman"/>
          <w:color w:val="000000"/>
          <w:sz w:val="28"/>
          <w:lang w:val="ru-RU"/>
        </w:rPr>
        <w:t>А и Евросоюзом.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</w:t>
      </w:r>
      <w:r w:rsidRPr="00687CAC">
        <w:rPr>
          <w:rFonts w:ascii="Times New Roman" w:hAnsi="Times New Roman"/>
          <w:color w:val="000000"/>
          <w:sz w:val="28"/>
          <w:lang w:val="ru-RU"/>
        </w:rPr>
        <w:t>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</w:t>
      </w:r>
      <w:r w:rsidRPr="00687CAC">
        <w:rPr>
          <w:rFonts w:ascii="Times New Roman" w:hAnsi="Times New Roman"/>
          <w:color w:val="000000"/>
          <w:sz w:val="28"/>
          <w:lang w:val="ru-RU"/>
        </w:rPr>
        <w:t>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</w:t>
      </w:r>
      <w:r w:rsidRPr="00687CAC">
        <w:rPr>
          <w:rFonts w:ascii="Times New Roman" w:hAnsi="Times New Roman"/>
          <w:color w:val="000000"/>
          <w:sz w:val="28"/>
          <w:lang w:val="ru-RU"/>
        </w:rPr>
        <w:t>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</w:t>
      </w:r>
      <w:r w:rsidRPr="00687CAC">
        <w:rPr>
          <w:rFonts w:ascii="Times New Roman" w:hAnsi="Times New Roman"/>
          <w:color w:val="000000"/>
          <w:sz w:val="28"/>
          <w:lang w:val="ru-RU"/>
        </w:rPr>
        <w:t>ссии (2020 г.).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</w:t>
      </w:r>
      <w:r w:rsidRPr="00687CAC">
        <w:rPr>
          <w:rFonts w:ascii="Times New Roman" w:hAnsi="Times New Roman"/>
          <w:color w:val="000000"/>
          <w:sz w:val="28"/>
          <w:lang w:val="ru-RU"/>
        </w:rPr>
        <w:t>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</w:t>
      </w:r>
      <w:r w:rsidRPr="00687CAC">
        <w:rPr>
          <w:rFonts w:ascii="Times New Roman" w:hAnsi="Times New Roman"/>
          <w:color w:val="000000"/>
          <w:sz w:val="28"/>
          <w:lang w:val="ru-RU"/>
        </w:rPr>
        <w:t>ционные ресурсы о Великой Победе.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515726" w:rsidRPr="00687CAC" w:rsidRDefault="00515726">
      <w:pPr>
        <w:rPr>
          <w:lang w:val="ru-RU"/>
        </w:rPr>
        <w:sectPr w:rsidR="00515726" w:rsidRPr="00687CAC">
          <w:pgSz w:w="11906" w:h="16383"/>
          <w:pgMar w:top="1134" w:right="850" w:bottom="1134" w:left="1701" w:header="720" w:footer="720" w:gutter="0"/>
          <w:cols w:space="720"/>
        </w:sect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bookmarkStart w:id="7" w:name="block-13225829"/>
      <w:bookmarkEnd w:id="6"/>
      <w:r w:rsidRPr="00687CA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</w:t>
      </w:r>
      <w:r w:rsidRPr="00687CAC">
        <w:rPr>
          <w:rFonts w:ascii="Times New Roman" w:hAnsi="Times New Roman"/>
          <w:color w:val="000000"/>
          <w:sz w:val="28"/>
          <w:lang w:val="ru-RU"/>
        </w:rPr>
        <w:t>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</w:t>
      </w:r>
      <w:r w:rsidRPr="00687CAC">
        <w:rPr>
          <w:rFonts w:ascii="Times New Roman" w:hAnsi="Times New Roman"/>
          <w:color w:val="000000"/>
          <w:sz w:val="28"/>
          <w:lang w:val="ru-RU"/>
        </w:rPr>
        <w:t>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</w:t>
      </w:r>
      <w:r w:rsidRPr="00687CAC">
        <w:rPr>
          <w:rFonts w:ascii="Times New Roman" w:hAnsi="Times New Roman"/>
          <w:color w:val="000000"/>
          <w:sz w:val="28"/>
          <w:lang w:val="ru-RU"/>
        </w:rPr>
        <w:t>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</w:t>
      </w:r>
      <w:r w:rsidRPr="00687CAC">
        <w:rPr>
          <w:rFonts w:ascii="Times New Roman" w:hAnsi="Times New Roman"/>
          <w:color w:val="000000"/>
          <w:sz w:val="28"/>
          <w:lang w:val="ru-RU"/>
        </w:rPr>
        <w:t>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</w:t>
      </w:r>
      <w:r w:rsidRPr="00687CAC">
        <w:rPr>
          <w:rFonts w:ascii="Times New Roman" w:hAnsi="Times New Roman"/>
          <w:color w:val="000000"/>
          <w:sz w:val="28"/>
          <w:lang w:val="ru-RU"/>
        </w:rPr>
        <w:t>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</w:t>
      </w:r>
      <w:r w:rsidRPr="00687CAC">
        <w:rPr>
          <w:rFonts w:ascii="Times New Roman" w:hAnsi="Times New Roman"/>
          <w:color w:val="000000"/>
          <w:sz w:val="28"/>
          <w:lang w:val="ru-RU"/>
        </w:rPr>
        <w:t>ков; активное неприятие асоциальных поступков;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</w:t>
      </w:r>
      <w:r w:rsidRPr="00687CAC">
        <w:rPr>
          <w:rFonts w:ascii="Times New Roman" w:hAnsi="Times New Roman"/>
          <w:color w:val="000000"/>
          <w:sz w:val="28"/>
          <w:lang w:val="ru-RU"/>
        </w:rPr>
        <w:t>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ние важности культуры как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формировании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</w:t>
      </w:r>
      <w:r w:rsidRPr="00687CAC">
        <w:rPr>
          <w:rFonts w:ascii="Times New Roman" w:hAnsi="Times New Roman"/>
          <w:color w:val="000000"/>
          <w:sz w:val="28"/>
          <w:lang w:val="ru-RU"/>
        </w:rPr>
        <w:t>ичном мире, эпоху Возрождения) и в современную эпоху;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</w:t>
      </w:r>
      <w:r w:rsidRPr="00687CAC">
        <w:rPr>
          <w:rFonts w:ascii="Times New Roman" w:hAnsi="Times New Roman"/>
          <w:color w:val="000000"/>
          <w:sz w:val="28"/>
          <w:lang w:val="ru-RU"/>
        </w:rPr>
        <w:t>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</w:t>
      </w:r>
      <w:r w:rsidRPr="00687CAC">
        <w:rPr>
          <w:rFonts w:ascii="Times New Roman" w:hAnsi="Times New Roman"/>
          <w:color w:val="000000"/>
          <w:sz w:val="28"/>
          <w:lang w:val="ru-RU"/>
        </w:rPr>
        <w:t>участию в практической деятельности экологической направленности.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о значении совместной деятельности для конструктивного ответа на природные и социальные вызовы.</w:t>
      </w:r>
    </w:p>
    <w:p w:rsidR="00515726" w:rsidRPr="00687CAC" w:rsidRDefault="00515726">
      <w:pPr>
        <w:spacing w:after="0"/>
        <w:ind w:left="120"/>
        <w:rPr>
          <w:lang w:val="ru-RU"/>
        </w:rPr>
      </w:pPr>
    </w:p>
    <w:p w:rsidR="00515726" w:rsidRPr="00687CAC" w:rsidRDefault="00687CAC">
      <w:pPr>
        <w:spacing w:after="0"/>
        <w:ind w:left="120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 сфере универсальных </w:t>
      </w:r>
      <w:r w:rsidRPr="00687CAC">
        <w:rPr>
          <w:rFonts w:ascii="Times New Roman" w:hAnsi="Times New Roman"/>
          <w:color w:val="000000"/>
          <w:sz w:val="28"/>
          <w:lang w:val="ru-RU"/>
        </w:rPr>
        <w:t>учебных познавательных действий: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</w:t>
      </w:r>
      <w:r w:rsidRPr="00687CAC">
        <w:rPr>
          <w:rFonts w:ascii="Times New Roman" w:hAnsi="Times New Roman"/>
          <w:color w:val="000000"/>
          <w:sz w:val="28"/>
          <w:lang w:val="ru-RU"/>
        </w:rPr>
        <w:t>ь события, ситуации, выявляя общие черты и различия; формулировать и обосновывать выводы;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стематизировать и анализировать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 различных формах (сообщение, эссе, презентация, реферат, учебный проект и др.);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</w:t>
      </w:r>
      <w:r w:rsidRPr="00687CAC">
        <w:rPr>
          <w:rFonts w:ascii="Times New Roman" w:hAnsi="Times New Roman"/>
          <w:color w:val="000000"/>
          <w:sz w:val="28"/>
          <w:lang w:val="ru-RU"/>
        </w:rPr>
        <w:t>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сфере универ</w:t>
      </w:r>
      <w:r w:rsidRPr="00687CAC">
        <w:rPr>
          <w:rFonts w:ascii="Times New Roman" w:hAnsi="Times New Roman"/>
          <w:color w:val="000000"/>
          <w:sz w:val="28"/>
          <w:lang w:val="ru-RU"/>
        </w:rPr>
        <w:t>сальных учебных коммуникативных действий: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</w:t>
      </w:r>
      <w:r w:rsidRPr="00687CAC">
        <w:rPr>
          <w:rFonts w:ascii="Times New Roman" w:hAnsi="Times New Roman"/>
          <w:color w:val="000000"/>
          <w:sz w:val="28"/>
          <w:lang w:val="ru-RU"/>
        </w:rPr>
        <w:t>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осуществление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</w:t>
      </w:r>
      <w:r w:rsidRPr="00687CAC">
        <w:rPr>
          <w:rFonts w:ascii="Times New Roman" w:hAnsi="Times New Roman"/>
          <w:color w:val="000000"/>
          <w:sz w:val="28"/>
          <w:lang w:val="ru-RU"/>
        </w:rPr>
        <w:t>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владение приемами сам</w:t>
      </w:r>
      <w:r w:rsidRPr="00687CAC">
        <w:rPr>
          <w:rFonts w:ascii="Times New Roman" w:hAnsi="Times New Roman"/>
          <w:color w:val="000000"/>
          <w:sz w:val="28"/>
          <w:lang w:val="ru-RU"/>
        </w:rPr>
        <w:t>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владение приемами самоконтроля – осуществление самоконтроля, рефлексии и самооценки полученных результатов; </w:t>
      </w:r>
      <w:r w:rsidRPr="00687CAC">
        <w:rPr>
          <w:rFonts w:ascii="Times New Roman" w:hAnsi="Times New Roman"/>
          <w:color w:val="000000"/>
          <w:sz w:val="28"/>
          <w:lang w:val="ru-RU"/>
        </w:rPr>
        <w:t>способность вносить коррективы в свою работу с учетом установленных ошибок, возникших трудностей.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ставить себя на </w:t>
      </w:r>
      <w:r w:rsidRPr="00687CAC">
        <w:rPr>
          <w:rFonts w:ascii="Times New Roman" w:hAnsi="Times New Roman"/>
          <w:color w:val="000000"/>
          <w:sz w:val="28"/>
          <w:lang w:val="ru-RU"/>
        </w:rPr>
        <w:t>место другого человека, понимать мотивы действий другого (в исторических ситуациях и окружающей действительности);</w:t>
      </w:r>
    </w:p>
    <w:p w:rsidR="00515726" w:rsidRPr="00687CAC" w:rsidRDefault="00687CAC">
      <w:pPr>
        <w:spacing w:after="0" w:line="264" w:lineRule="auto"/>
        <w:ind w:firstLine="60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1. Знание хр</w:t>
      </w:r>
      <w:r w:rsidRPr="00687CAC">
        <w:rPr>
          <w:rFonts w:ascii="Times New Roman" w:hAnsi="Times New Roman"/>
          <w:color w:val="000000"/>
          <w:sz w:val="28"/>
          <w:lang w:val="ru-RU"/>
        </w:rPr>
        <w:t>онологии, работа с хронологией:</w:t>
      </w:r>
    </w:p>
    <w:p w:rsidR="00515726" w:rsidRPr="00687CAC" w:rsidRDefault="00687C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515726" w:rsidRPr="00687CAC" w:rsidRDefault="00687C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515726" w:rsidRPr="00687CAC" w:rsidRDefault="00687C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длительность и последовательность событий, периодов истории Древнего мира, вести счет лет до нашей эры и нашей эры.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15726" w:rsidRPr="00687CAC" w:rsidRDefault="00687C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</w:t>
      </w:r>
      <w:r w:rsidRPr="00687CAC">
        <w:rPr>
          <w:rFonts w:ascii="Times New Roman" w:hAnsi="Times New Roman"/>
          <w:color w:val="000000"/>
          <w:sz w:val="28"/>
          <w:lang w:val="ru-RU"/>
        </w:rPr>
        <w:t>ии Древнего мира;</w:t>
      </w:r>
    </w:p>
    <w:p w:rsidR="00515726" w:rsidRPr="00687CAC" w:rsidRDefault="00687C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15726" w:rsidRPr="00687CAC" w:rsidRDefault="00687C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мира, территории древнейших цивилизаций и государств, места важнейших исторических событий), используя легенду карты;</w:t>
      </w:r>
    </w:p>
    <w:p w:rsidR="00515726" w:rsidRPr="00687CAC" w:rsidRDefault="00687C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</w:t>
      </w:r>
      <w:r>
        <w:rPr>
          <w:rFonts w:ascii="Times New Roman" w:hAnsi="Times New Roman"/>
          <w:color w:val="000000"/>
          <w:sz w:val="28"/>
        </w:rPr>
        <w:t>точниками:</w:t>
      </w:r>
    </w:p>
    <w:p w:rsidR="00515726" w:rsidRPr="00687CAC" w:rsidRDefault="00687C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515726" w:rsidRPr="00687CAC" w:rsidRDefault="00687C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</w:t>
      </w:r>
      <w:r w:rsidRPr="00687CAC">
        <w:rPr>
          <w:rFonts w:ascii="Times New Roman" w:hAnsi="Times New Roman"/>
          <w:color w:val="000000"/>
          <w:sz w:val="28"/>
          <w:lang w:val="ru-RU"/>
        </w:rPr>
        <w:t>еры;</w:t>
      </w:r>
    </w:p>
    <w:p w:rsidR="00515726" w:rsidRPr="00687CAC" w:rsidRDefault="00687C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5. Историческое описание </w:t>
      </w:r>
      <w:r>
        <w:rPr>
          <w:rFonts w:ascii="Times New Roman" w:hAnsi="Times New Roman"/>
          <w:color w:val="000000"/>
          <w:sz w:val="28"/>
        </w:rPr>
        <w:t>(реконструкция):</w:t>
      </w:r>
    </w:p>
    <w:p w:rsidR="00515726" w:rsidRPr="00687CAC" w:rsidRDefault="00687C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515726" w:rsidRPr="00687CAC" w:rsidRDefault="00687C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515726" w:rsidRPr="00687CAC" w:rsidRDefault="00687C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515726" w:rsidRPr="00687CAC" w:rsidRDefault="00687C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дава</w:t>
      </w:r>
      <w:r w:rsidRPr="00687CAC">
        <w:rPr>
          <w:rFonts w:ascii="Times New Roman" w:hAnsi="Times New Roman"/>
          <w:color w:val="000000"/>
          <w:sz w:val="28"/>
          <w:lang w:val="ru-RU"/>
        </w:rPr>
        <w:t>ть краткое описание памятников культуры эпохи первобытности и древнейших цивилизаций.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15726" w:rsidRPr="00687CAC" w:rsidRDefault="00687C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в) религиозных верований людей в древности;</w:t>
      </w:r>
    </w:p>
    <w:p w:rsidR="00515726" w:rsidRPr="00687CAC" w:rsidRDefault="00687C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515726" w:rsidRPr="00687CAC" w:rsidRDefault="00687C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515726" w:rsidRPr="00687CAC" w:rsidRDefault="00687C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515726" w:rsidRPr="00687CAC" w:rsidRDefault="00687C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Рассмотрение исторических </w:t>
      </w:r>
      <w:r w:rsidRPr="00687CAC">
        <w:rPr>
          <w:rFonts w:ascii="Times New Roman" w:hAnsi="Times New Roman"/>
          <w:color w:val="000000"/>
          <w:sz w:val="28"/>
          <w:lang w:val="ru-RU"/>
        </w:rPr>
        <w:t>версий и оценок, определение своего отношения к наиболее значимым событиям и личностям прошлого:</w:t>
      </w:r>
    </w:p>
    <w:p w:rsidR="00515726" w:rsidRPr="00687CAC" w:rsidRDefault="00687C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515726" w:rsidRPr="00687CAC" w:rsidRDefault="00687C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</w:t>
      </w:r>
      <w:r w:rsidRPr="00687CAC">
        <w:rPr>
          <w:rFonts w:ascii="Times New Roman" w:hAnsi="Times New Roman"/>
          <w:color w:val="000000"/>
          <w:sz w:val="28"/>
          <w:lang w:val="ru-RU"/>
        </w:rPr>
        <w:t>е к поступкам людей прошлого, к памятникам культуры.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15726" w:rsidRPr="00687CAC" w:rsidRDefault="00687CA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515726" w:rsidRPr="00687CAC" w:rsidRDefault="00687CA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мира (в том числе с привлечением регионального материала), оформлять полученные результаты в форме сообщения, альбома.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15726" w:rsidRPr="00687CAC" w:rsidRDefault="00687CA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</w:t>
      </w:r>
      <w:r w:rsidRPr="00687CAC">
        <w:rPr>
          <w:rFonts w:ascii="Times New Roman" w:hAnsi="Times New Roman"/>
          <w:color w:val="000000"/>
          <w:sz w:val="28"/>
          <w:lang w:val="ru-RU"/>
        </w:rPr>
        <w:t>, историческому периоду;</w:t>
      </w:r>
    </w:p>
    <w:p w:rsidR="00515726" w:rsidRPr="00687CAC" w:rsidRDefault="00687CA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515726" w:rsidRPr="00687CAC" w:rsidRDefault="00687CA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</w:t>
      </w:r>
      <w:r w:rsidRPr="00687CAC">
        <w:rPr>
          <w:rFonts w:ascii="Times New Roman" w:hAnsi="Times New Roman"/>
          <w:color w:val="000000"/>
          <w:sz w:val="28"/>
          <w:lang w:val="ru-RU"/>
        </w:rPr>
        <w:t>еобщей истории.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15726" w:rsidRPr="00687CAC" w:rsidRDefault="00687CA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515726" w:rsidRPr="00687CAC" w:rsidRDefault="00687CA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</w:t>
      </w:r>
      <w:r w:rsidRPr="00687CAC">
        <w:rPr>
          <w:rFonts w:ascii="Times New Roman" w:hAnsi="Times New Roman"/>
          <w:color w:val="000000"/>
          <w:sz w:val="28"/>
          <w:lang w:val="ru-RU"/>
        </w:rPr>
        <w:t>ризнаку (составление систематических таблиц).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15726" w:rsidRPr="00687CAC" w:rsidRDefault="00687CA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515726" w:rsidRPr="00687CAC" w:rsidRDefault="00687CA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извлекать из карты информацию о территории, </w:t>
      </w:r>
      <w:r w:rsidRPr="00687CAC">
        <w:rPr>
          <w:rFonts w:ascii="Times New Roman" w:hAnsi="Times New Roman"/>
          <w:color w:val="000000"/>
          <w:sz w:val="28"/>
          <w:lang w:val="ru-RU"/>
        </w:rPr>
        <w:t>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15726" w:rsidRPr="00687CAC" w:rsidRDefault="00687CA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различать основны</w:t>
      </w:r>
      <w:r w:rsidRPr="00687CAC">
        <w:rPr>
          <w:rFonts w:ascii="Times New Roman" w:hAnsi="Times New Roman"/>
          <w:color w:val="000000"/>
          <w:sz w:val="28"/>
          <w:lang w:val="ru-RU"/>
        </w:rPr>
        <w:t>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515726" w:rsidRPr="00687CAC" w:rsidRDefault="00687CA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515726" w:rsidRPr="00687CAC" w:rsidRDefault="00687CA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</w:t>
      </w:r>
      <w:r w:rsidRPr="00687CAC">
        <w:rPr>
          <w:rFonts w:ascii="Times New Roman" w:hAnsi="Times New Roman"/>
          <w:color w:val="000000"/>
          <w:sz w:val="28"/>
          <w:lang w:val="ru-RU"/>
        </w:rPr>
        <w:t>сания (хода событий, действий людей) и объяснения (причин, сущности, последствий исторических событий);</w:t>
      </w:r>
    </w:p>
    <w:p w:rsidR="00515726" w:rsidRPr="00687CAC" w:rsidRDefault="00687CA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515726" w:rsidRPr="00687CAC" w:rsidRDefault="00687CA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</w:t>
      </w:r>
      <w:r w:rsidRPr="00687CAC">
        <w:rPr>
          <w:rFonts w:ascii="Times New Roman" w:hAnsi="Times New Roman"/>
          <w:color w:val="000000"/>
          <w:sz w:val="28"/>
          <w:lang w:val="ru-RU"/>
        </w:rPr>
        <w:t>о источника.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15726" w:rsidRPr="00687CAC" w:rsidRDefault="00687CA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515726" w:rsidRPr="00687CAC" w:rsidRDefault="00687CA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</w:t>
      </w:r>
      <w:r w:rsidRPr="00687CAC">
        <w:rPr>
          <w:rFonts w:ascii="Times New Roman" w:hAnsi="Times New Roman"/>
          <w:color w:val="000000"/>
          <w:sz w:val="28"/>
          <w:lang w:val="ru-RU"/>
        </w:rPr>
        <w:t>щей истории средневековой эпохи (известные биографические сведения, личные качества, основные деяния);</w:t>
      </w:r>
    </w:p>
    <w:p w:rsidR="00515726" w:rsidRPr="00687CAC" w:rsidRDefault="00687CA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515726" w:rsidRPr="00687CAC" w:rsidRDefault="00687CA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</w:t>
      </w:r>
      <w:r w:rsidRPr="00687CAC">
        <w:rPr>
          <w:rFonts w:ascii="Times New Roman" w:hAnsi="Times New Roman"/>
          <w:color w:val="000000"/>
          <w:sz w:val="28"/>
          <w:lang w:val="ru-RU"/>
        </w:rPr>
        <w:t>й и художественной культуры изучаемой эпохи.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15726" w:rsidRPr="00687CAC" w:rsidRDefault="00687CA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средневековых обществах, представлений средневекового человека о мире;</w:t>
      </w:r>
    </w:p>
    <w:p w:rsidR="00515726" w:rsidRPr="00687CAC" w:rsidRDefault="00687CA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15726" w:rsidRPr="00687CAC" w:rsidRDefault="00687CA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объяснять причины и следс</w:t>
      </w:r>
      <w:r w:rsidRPr="00687CAC">
        <w:rPr>
          <w:rFonts w:ascii="Times New Roman" w:hAnsi="Times New Roman"/>
          <w:color w:val="000000"/>
          <w:sz w:val="28"/>
          <w:lang w:val="ru-RU"/>
        </w:rPr>
        <w:t>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515726" w:rsidRPr="00687CAC" w:rsidRDefault="00687CA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7. Рассмотрение исторических версий и оценок, определение своего отношения к наиболее </w:t>
      </w:r>
      <w:r w:rsidRPr="00687CAC">
        <w:rPr>
          <w:rFonts w:ascii="Times New Roman" w:hAnsi="Times New Roman"/>
          <w:color w:val="000000"/>
          <w:sz w:val="28"/>
          <w:lang w:val="ru-RU"/>
        </w:rPr>
        <w:t>значимым событиям и личностям прошлого:</w:t>
      </w:r>
    </w:p>
    <w:p w:rsidR="00515726" w:rsidRPr="00687CAC" w:rsidRDefault="00687CA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515726" w:rsidRPr="00687CAC" w:rsidRDefault="00687CA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эпохи с учетом исторического контекста и восприятия современного человека.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15726" w:rsidRPr="00687CAC" w:rsidRDefault="00687CA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515726" w:rsidRPr="00687CAC" w:rsidRDefault="00687CA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выполня</w:t>
      </w:r>
      <w:r w:rsidRPr="00687CAC">
        <w:rPr>
          <w:rFonts w:ascii="Times New Roman" w:hAnsi="Times New Roman"/>
          <w:color w:val="000000"/>
          <w:sz w:val="28"/>
          <w:lang w:val="ru-RU"/>
        </w:rPr>
        <w:t>ть учебные проекты по истории Средних веков (в том числе на региональном материале).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15726" w:rsidRPr="00687CAC" w:rsidRDefault="00687CA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515726" w:rsidRPr="00687CAC" w:rsidRDefault="00687CA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локализовать во времени клю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515726" w:rsidRPr="00687CAC" w:rsidRDefault="00687CA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</w:t>
      </w:r>
      <w:r w:rsidRPr="00687CAC">
        <w:rPr>
          <w:rFonts w:ascii="Times New Roman" w:hAnsi="Times New Roman"/>
          <w:color w:val="000000"/>
          <w:sz w:val="28"/>
          <w:lang w:val="ru-RU"/>
        </w:rPr>
        <w:t>тами:</w:t>
      </w:r>
    </w:p>
    <w:p w:rsidR="00515726" w:rsidRPr="00687CAC" w:rsidRDefault="00687CA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515726" w:rsidRPr="00687CAC" w:rsidRDefault="00687CA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(группировка событий по их принадлежности к историческим п</w:t>
      </w:r>
      <w:r w:rsidRPr="00687CAC">
        <w:rPr>
          <w:rFonts w:ascii="Times New Roman" w:hAnsi="Times New Roman"/>
          <w:color w:val="000000"/>
          <w:sz w:val="28"/>
          <w:lang w:val="ru-RU"/>
        </w:rPr>
        <w:t>роцессам, составление таблиц, схем).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15726" w:rsidRPr="00687CAC" w:rsidRDefault="00687CA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515726" w:rsidRPr="00687CAC" w:rsidRDefault="00687CA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15726" w:rsidRPr="00687CAC" w:rsidRDefault="00687C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различать виды письменных исторических источников (официальные, </w:t>
      </w:r>
      <w:r w:rsidRPr="00687CAC">
        <w:rPr>
          <w:rFonts w:ascii="Times New Roman" w:hAnsi="Times New Roman"/>
          <w:color w:val="000000"/>
          <w:sz w:val="28"/>
          <w:lang w:val="ru-RU"/>
        </w:rPr>
        <w:t>личные, литературные и др.);</w:t>
      </w:r>
    </w:p>
    <w:p w:rsidR="00515726" w:rsidRPr="00687CAC" w:rsidRDefault="00687C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515726" w:rsidRPr="00687CAC" w:rsidRDefault="00687C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515726" w:rsidRPr="00687CAC" w:rsidRDefault="00687C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сопоставлять и систематизи</w:t>
      </w:r>
      <w:r w:rsidRPr="00687CAC">
        <w:rPr>
          <w:rFonts w:ascii="Times New Roman" w:hAnsi="Times New Roman"/>
          <w:color w:val="000000"/>
          <w:sz w:val="28"/>
          <w:lang w:val="ru-RU"/>
        </w:rPr>
        <w:t>ровать информацию из нескольких однотипных источников.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15726" w:rsidRPr="00687CAC" w:rsidRDefault="00687CA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515726" w:rsidRDefault="00687CAC">
      <w:pPr>
        <w:numPr>
          <w:ilvl w:val="0"/>
          <w:numId w:val="21"/>
        </w:numPr>
        <w:spacing w:after="0" w:line="264" w:lineRule="auto"/>
        <w:jc w:val="both"/>
      </w:pPr>
      <w:r w:rsidRPr="00687CAC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известных персоналий отечестве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515726" w:rsidRPr="00687CAC" w:rsidRDefault="00687CA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515726" w:rsidRPr="00687CAC" w:rsidRDefault="00687CA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</w:t>
      </w:r>
      <w:r w:rsidRPr="00687CAC">
        <w:rPr>
          <w:rFonts w:ascii="Times New Roman" w:hAnsi="Times New Roman"/>
          <w:color w:val="000000"/>
          <w:sz w:val="28"/>
          <w:lang w:val="ru-RU"/>
        </w:rPr>
        <w:t>енной культуры изучаемой эпохи.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15726" w:rsidRPr="00687CAC" w:rsidRDefault="00687CA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515726" w:rsidRPr="00687CAC" w:rsidRDefault="00687CA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15726" w:rsidRPr="00687CAC" w:rsidRDefault="00687CA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</w:t>
      </w:r>
      <w:r w:rsidRPr="00687CAC">
        <w:rPr>
          <w:rFonts w:ascii="Times New Roman" w:hAnsi="Times New Roman"/>
          <w:color w:val="000000"/>
          <w:sz w:val="28"/>
          <w:lang w:val="ru-RU"/>
        </w:rPr>
        <w:t>текстах;</w:t>
      </w:r>
    </w:p>
    <w:p w:rsidR="00515726" w:rsidRPr="00687CAC" w:rsidRDefault="00687CA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515726" w:rsidRPr="00687CAC" w:rsidRDefault="00687CA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</w:t>
      </w:r>
      <w:r w:rsidRPr="00687CAC">
        <w:rPr>
          <w:rFonts w:ascii="Times New Roman" w:hAnsi="Times New Roman"/>
          <w:color w:val="000000"/>
          <w:sz w:val="28"/>
          <w:lang w:val="ru-RU"/>
        </w:rPr>
        <w:t>го отношения к наиболее значимым событиям и личностям прошлого:</w:t>
      </w:r>
    </w:p>
    <w:p w:rsidR="00515726" w:rsidRPr="00687CAC" w:rsidRDefault="00687CA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515726" w:rsidRPr="00687CAC" w:rsidRDefault="00687CA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выражать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15726" w:rsidRPr="00687CAC" w:rsidRDefault="00687CA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</w:t>
      </w:r>
      <w:r w:rsidRPr="00687CAC">
        <w:rPr>
          <w:rFonts w:ascii="Times New Roman" w:hAnsi="Times New Roman"/>
          <w:color w:val="000000"/>
          <w:sz w:val="28"/>
          <w:lang w:val="ru-RU"/>
        </w:rPr>
        <w:t>к меняются со сменой исторических эпох представления людей о мире, системы общественных ценностей;</w:t>
      </w:r>
    </w:p>
    <w:p w:rsidR="00515726" w:rsidRPr="00687CAC" w:rsidRDefault="00687CA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515726" w:rsidRDefault="00687CAC">
      <w:pPr>
        <w:numPr>
          <w:ilvl w:val="0"/>
          <w:numId w:val="23"/>
        </w:numPr>
        <w:spacing w:after="0" w:line="264" w:lineRule="auto"/>
        <w:jc w:val="both"/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87CA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515726" w:rsidRDefault="00515726">
      <w:pPr>
        <w:spacing w:after="0" w:line="264" w:lineRule="auto"/>
        <w:ind w:left="120"/>
        <w:jc w:val="both"/>
      </w:pP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15726" w:rsidRDefault="00515726">
      <w:pPr>
        <w:spacing w:after="0" w:line="264" w:lineRule="auto"/>
        <w:ind w:left="120"/>
        <w:jc w:val="both"/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15726" w:rsidRPr="00687CAC" w:rsidRDefault="00687CA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в.; определять их </w:t>
      </w:r>
      <w:r w:rsidRPr="00687CAC">
        <w:rPr>
          <w:rFonts w:ascii="Times New Roman" w:hAnsi="Times New Roman"/>
          <w:color w:val="000000"/>
          <w:sz w:val="28"/>
          <w:lang w:val="ru-RU"/>
        </w:rPr>
        <w:t>принадлежность к историческому периоду, этапу;</w:t>
      </w:r>
    </w:p>
    <w:p w:rsidR="00515726" w:rsidRPr="00687CAC" w:rsidRDefault="00687CA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15726" w:rsidRPr="00687CAC" w:rsidRDefault="00687CA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15726" w:rsidRPr="00687CAC" w:rsidRDefault="00687CA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3. Работа с исторической картой:</w:t>
      </w:r>
    </w:p>
    <w:p w:rsidR="00515726" w:rsidRPr="00687CAC" w:rsidRDefault="00687CA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выявлять и показы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15726" w:rsidRPr="00687CAC" w:rsidRDefault="00687CA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</w:t>
      </w:r>
      <w:r w:rsidRPr="00687CAC">
        <w:rPr>
          <w:rFonts w:ascii="Times New Roman" w:hAnsi="Times New Roman"/>
          <w:color w:val="000000"/>
          <w:sz w:val="28"/>
          <w:lang w:val="ru-RU"/>
        </w:rPr>
        <w:t>ения, публицистические произведения (называть их основные виды, информационные особенности);</w:t>
      </w:r>
    </w:p>
    <w:p w:rsidR="00515726" w:rsidRPr="00687CAC" w:rsidRDefault="00687CA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515726" w:rsidRPr="00687CAC" w:rsidRDefault="00687CA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извлекать, сопоставлять и систематизировать информацию о событиях отечественн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15726" w:rsidRPr="00687CAC" w:rsidRDefault="00687CA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515726" w:rsidRPr="00687CAC" w:rsidRDefault="00687CA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составлять характерис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515726" w:rsidRPr="00687CAC" w:rsidRDefault="00687CA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15726" w:rsidRPr="00687CAC" w:rsidRDefault="00687CA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представлят</w:t>
      </w:r>
      <w:r w:rsidRPr="00687CAC">
        <w:rPr>
          <w:rFonts w:ascii="Times New Roman" w:hAnsi="Times New Roman"/>
          <w:color w:val="000000"/>
          <w:sz w:val="28"/>
          <w:lang w:val="ru-RU"/>
        </w:rPr>
        <w:t>ь описание памятников материальной и художественной культуры изучаемой эпохи (в виде сообщения, аннотации).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15726" w:rsidRPr="00687CAC" w:rsidRDefault="00687CA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экономического, социального и политического развития России 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в.; ж) внешней по</w:t>
      </w:r>
      <w:r w:rsidRPr="00687CAC">
        <w:rPr>
          <w:rFonts w:ascii="Times New Roman" w:hAnsi="Times New Roman"/>
          <w:color w:val="000000"/>
          <w:sz w:val="28"/>
          <w:lang w:val="ru-RU"/>
        </w:rPr>
        <w:t>литики Российской империи в системе международных отношений рассматриваемого периода;</w:t>
      </w:r>
    </w:p>
    <w:p w:rsidR="00515726" w:rsidRPr="00687CAC" w:rsidRDefault="00687CA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15726" w:rsidRPr="00687CAC" w:rsidRDefault="00687CA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объяснять п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</w:t>
      </w: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объяснение причин и следствий событий, представленное в нескольких текстах;</w:t>
      </w:r>
    </w:p>
    <w:p w:rsidR="00515726" w:rsidRPr="00687CAC" w:rsidRDefault="00687CA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про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515726" w:rsidRPr="00687CAC" w:rsidRDefault="00687CA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7. Рассмотрение исторических версий и оценок, определение своего </w:t>
      </w:r>
      <w:r w:rsidRPr="00687CAC">
        <w:rPr>
          <w:rFonts w:ascii="Times New Roman" w:hAnsi="Times New Roman"/>
          <w:color w:val="000000"/>
          <w:sz w:val="28"/>
          <w:lang w:val="ru-RU"/>
        </w:rPr>
        <w:t>отношения к наиболее значимым событиям и личностям прошлого:</w:t>
      </w:r>
    </w:p>
    <w:p w:rsidR="00515726" w:rsidRPr="00687CAC" w:rsidRDefault="00687CA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</w:t>
      </w:r>
      <w:r w:rsidRPr="00687CAC">
        <w:rPr>
          <w:rFonts w:ascii="Times New Roman" w:hAnsi="Times New Roman"/>
          <w:color w:val="000000"/>
          <w:sz w:val="28"/>
          <w:lang w:val="ru-RU"/>
        </w:rPr>
        <w:t>ельности);</w:t>
      </w:r>
    </w:p>
    <w:p w:rsidR="00515726" w:rsidRPr="00687CAC" w:rsidRDefault="00687CA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15726" w:rsidRPr="00687CAC" w:rsidRDefault="00687CA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раскрывать (объяснять), как сочеталис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515726" w:rsidRPr="00687CAC" w:rsidRDefault="00687CA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15726" w:rsidRPr="00687CAC" w:rsidRDefault="00515726">
      <w:pPr>
        <w:spacing w:after="0" w:line="264" w:lineRule="auto"/>
        <w:ind w:left="120"/>
        <w:jc w:val="both"/>
        <w:rPr>
          <w:lang w:val="ru-RU"/>
        </w:rPr>
      </w:pP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1. Знание хронологии, раб</w:t>
      </w:r>
      <w:r w:rsidRPr="00687CAC">
        <w:rPr>
          <w:rFonts w:ascii="Times New Roman" w:hAnsi="Times New Roman"/>
          <w:color w:val="000000"/>
          <w:sz w:val="28"/>
          <w:lang w:val="ru-RU"/>
        </w:rPr>
        <w:t>ота с хронологией:</w:t>
      </w:r>
    </w:p>
    <w:p w:rsidR="00515726" w:rsidRPr="00687CAC" w:rsidRDefault="00687CA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515726" w:rsidRPr="00687CAC" w:rsidRDefault="00687CA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выявлять синхронность / асинхронность историческ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15726" w:rsidRPr="00687CAC" w:rsidRDefault="00687CA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15726" w:rsidRPr="00687CAC" w:rsidRDefault="00687CA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хар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15726" w:rsidRPr="00687CAC" w:rsidRDefault="00687CA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</w:t>
      </w:r>
      <w:r w:rsidRPr="00687CAC">
        <w:rPr>
          <w:rFonts w:ascii="Times New Roman" w:hAnsi="Times New Roman"/>
          <w:color w:val="000000"/>
          <w:sz w:val="28"/>
          <w:lang w:val="ru-RU"/>
        </w:rPr>
        <w:t>ессам, типологическим основаниям и др.);</w:t>
      </w:r>
    </w:p>
    <w:p w:rsidR="00515726" w:rsidRDefault="00687CA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составлять систематические таблицы;</w:t>
      </w:r>
    </w:p>
    <w:p w:rsidR="00515726" w:rsidRPr="00687CAC" w:rsidRDefault="00687CA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</w:t>
      </w:r>
      <w:r w:rsidRPr="00687CAC">
        <w:rPr>
          <w:rFonts w:ascii="Times New Roman" w:hAnsi="Times New Roman"/>
          <w:color w:val="000000"/>
          <w:sz w:val="28"/>
          <w:lang w:val="ru-RU"/>
        </w:rPr>
        <w:t>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СССР, сложные 1990-е гг., возрождение страны с 2000-х гг., воссоединение Крыма с Россией в 2014 г. 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15726" w:rsidRPr="00687CAC" w:rsidRDefault="00687CA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15726" w:rsidRPr="00687CAC" w:rsidRDefault="00687CA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15726" w:rsidRPr="00687CAC" w:rsidRDefault="00687CA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представлять в дополнение к и</w:t>
      </w:r>
      <w:r w:rsidRPr="00687CAC">
        <w:rPr>
          <w:rFonts w:ascii="Times New Roman" w:hAnsi="Times New Roman"/>
          <w:color w:val="000000"/>
          <w:sz w:val="28"/>
          <w:lang w:val="ru-RU"/>
        </w:rPr>
        <w:t>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15726" w:rsidRPr="00687CAC" w:rsidRDefault="00687CA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</w:t>
      </w:r>
      <w:r w:rsidRPr="00687CAC">
        <w:rPr>
          <w:rFonts w:ascii="Times New Roman" w:hAnsi="Times New Roman"/>
          <w:color w:val="000000"/>
          <w:sz w:val="28"/>
          <w:lang w:val="ru-RU"/>
        </w:rPr>
        <w:t>ринадлежность источника определенному лицу, социальной группе, общественному течению и др.;</w:t>
      </w:r>
    </w:p>
    <w:p w:rsidR="00515726" w:rsidRPr="00687CAC" w:rsidRDefault="00687CA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</w:t>
      </w:r>
      <w:r w:rsidRPr="00687CAC">
        <w:rPr>
          <w:rFonts w:ascii="Times New Roman" w:hAnsi="Times New Roman"/>
          <w:color w:val="000000"/>
          <w:sz w:val="28"/>
          <w:lang w:val="ru-RU"/>
        </w:rPr>
        <w:t>х источников;</w:t>
      </w:r>
    </w:p>
    <w:p w:rsidR="00515726" w:rsidRPr="00687CAC" w:rsidRDefault="00687CA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15726" w:rsidRPr="00687CAC" w:rsidRDefault="00687CA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с использовани</w:t>
      </w:r>
      <w:r w:rsidRPr="00687CAC">
        <w:rPr>
          <w:rFonts w:ascii="Times New Roman" w:hAnsi="Times New Roman"/>
          <w:color w:val="000000"/>
          <w:sz w:val="28"/>
          <w:lang w:val="ru-RU"/>
        </w:rPr>
        <w:t>ем визуальных материалов (устно, письменно в форме короткого эссе, презентации);</w:t>
      </w:r>
    </w:p>
    <w:p w:rsidR="00515726" w:rsidRPr="00687CAC" w:rsidRDefault="00687CA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515726" w:rsidRPr="00687CAC" w:rsidRDefault="00687CA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описание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515726" w:rsidRPr="00687CAC" w:rsidRDefault="00687CA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</w:t>
      </w:r>
      <w:r w:rsidRPr="00687CAC">
        <w:rPr>
          <w:rFonts w:ascii="Times New Roman" w:hAnsi="Times New Roman"/>
          <w:color w:val="000000"/>
          <w:sz w:val="28"/>
          <w:lang w:val="ru-RU"/>
        </w:rPr>
        <w:t>ия, использованных при их создании технических и художественных приемов и др.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15726" w:rsidRPr="00687CAC" w:rsidRDefault="00687CA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</w:rPr>
        <w:t>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515726" w:rsidRPr="00687CAC" w:rsidRDefault="00687CA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</w:t>
      </w:r>
      <w:r w:rsidRPr="00687CAC">
        <w:rPr>
          <w:rFonts w:ascii="Times New Roman" w:hAnsi="Times New Roman"/>
          <w:color w:val="000000"/>
          <w:sz w:val="28"/>
          <w:lang w:val="ru-RU"/>
        </w:rPr>
        <w:t>е отечественной и всеобщей истории; соотносить общие понятия и факты;</w:t>
      </w:r>
    </w:p>
    <w:p w:rsidR="00515726" w:rsidRPr="00687CAC" w:rsidRDefault="00687CA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</w:t>
      </w:r>
      <w:r w:rsidRPr="00687CAC">
        <w:rPr>
          <w:rFonts w:ascii="Times New Roman" w:hAnsi="Times New Roman"/>
          <w:color w:val="000000"/>
          <w:sz w:val="28"/>
          <w:lang w:val="ru-RU"/>
        </w:rPr>
        <w:t>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515726" w:rsidRPr="00687CAC" w:rsidRDefault="00687CA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515726" w:rsidRPr="00687CAC" w:rsidRDefault="00687CA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Раскрывать наиболее значимые событи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15726" w:rsidRPr="00687CAC" w:rsidRDefault="00687CAC">
      <w:pPr>
        <w:spacing w:after="0" w:line="264" w:lineRule="auto"/>
        <w:ind w:left="120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15726" w:rsidRPr="00687CAC" w:rsidRDefault="00687CA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515726" w:rsidRPr="00687CAC" w:rsidRDefault="00687CA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515726" w:rsidRPr="00687CAC" w:rsidRDefault="00687CA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какими ценностями руководствовались люди в рас</w:t>
      </w:r>
      <w:r w:rsidRPr="00687CAC">
        <w:rPr>
          <w:rFonts w:ascii="Times New Roman" w:hAnsi="Times New Roman"/>
          <w:color w:val="000000"/>
          <w:sz w:val="28"/>
          <w:lang w:val="ru-RU"/>
        </w:rPr>
        <w:t>сматриваемую эпоху (на примерах конкретных ситуаций, персоналий), выражать свое отношение к ним.</w:t>
      </w:r>
    </w:p>
    <w:p w:rsidR="00515726" w:rsidRDefault="00687CA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15726" w:rsidRPr="00687CAC" w:rsidRDefault="00687CA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начала ХХ в., объяснять, в чем заключалось их значение для времени их создания и для современного общества;</w:t>
      </w:r>
    </w:p>
    <w:p w:rsidR="00515726" w:rsidRPr="00687CAC" w:rsidRDefault="00687CA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515726" w:rsidRPr="00687CAC" w:rsidRDefault="00687CA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515726" w:rsidRPr="00687CAC" w:rsidRDefault="00687CA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осмыслить новое знание, его интерпретации и применению в различных учебных и жизненных ситуац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15726" w:rsidRPr="00687CAC" w:rsidRDefault="00515726">
      <w:pPr>
        <w:rPr>
          <w:lang w:val="ru-RU"/>
        </w:rPr>
        <w:sectPr w:rsidR="00515726" w:rsidRPr="00687CAC">
          <w:pgSz w:w="11906" w:h="16383"/>
          <w:pgMar w:top="1134" w:right="850" w:bottom="1134" w:left="1701" w:header="720" w:footer="720" w:gutter="0"/>
          <w:cols w:space="720"/>
        </w:sectPr>
      </w:pPr>
    </w:p>
    <w:p w:rsidR="00515726" w:rsidRDefault="00687CAC">
      <w:pPr>
        <w:spacing w:after="0"/>
        <w:ind w:left="120"/>
      </w:pPr>
      <w:bookmarkStart w:id="8" w:name="block-13225825"/>
      <w:bookmarkEnd w:id="7"/>
      <w:r w:rsidRPr="00687C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15726" w:rsidRDefault="00687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18"/>
        <w:gridCol w:w="4579"/>
        <w:gridCol w:w="1560"/>
        <w:gridCol w:w="1841"/>
        <w:gridCol w:w="1910"/>
        <w:gridCol w:w="2824"/>
      </w:tblGrid>
      <w:tr w:rsidR="00687CA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сы </w:t>
            </w:r>
          </w:p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</w:tbl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687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38"/>
        <w:gridCol w:w="4432"/>
        <w:gridCol w:w="1587"/>
        <w:gridCol w:w="1841"/>
        <w:gridCol w:w="1910"/>
        <w:gridCol w:w="2824"/>
      </w:tblGrid>
      <w:tr w:rsidR="00687CAC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Средних веков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</w:tbl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687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687CA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</w:tbl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687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687CA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1760-1790-х гг. Правление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</w:tbl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687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687CAC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стран в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"Введение в Новейшую</w:t>
            </w:r>
            <w:r w:rsidRPr="00687C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87C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</w:tbl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687CAC">
      <w:pPr>
        <w:spacing w:after="0"/>
        <w:ind w:left="120"/>
      </w:pPr>
      <w:bookmarkStart w:id="9" w:name="block-1322582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15726" w:rsidRDefault="00687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12"/>
        <w:gridCol w:w="4151"/>
        <w:gridCol w:w="1562"/>
        <w:gridCol w:w="1841"/>
        <w:gridCol w:w="1910"/>
        <w:gridCol w:w="3356"/>
      </w:tblGrid>
      <w:tr w:rsidR="00687CAC">
        <w:trPr>
          <w:trHeight w:val="144"/>
          <w:tblCellSpacing w:w="20" w:type="nil"/>
        </w:trPr>
        <w:tc>
          <w:tcPr>
            <w:tcW w:w="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народами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Месопотамии (Междуречья) и их влияние на занятия населения.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Палестина и ее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население. Возникновение Израильского государства.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Древний Китай.Правление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династии Хань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хозяйственной жизни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греческих полисов после «темных веков»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Греко-персидские </w:t>
            </w:r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Республика римских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господства Рима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диктатуры Суллы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Римская империя: территория,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</w:tbl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687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1"/>
        <w:gridCol w:w="3726"/>
        <w:gridCol w:w="1173"/>
        <w:gridCol w:w="1841"/>
        <w:gridCol w:w="1910"/>
        <w:gridCol w:w="1347"/>
        <w:gridCol w:w="2934"/>
      </w:tblGrid>
      <w:tr w:rsidR="00687CAC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века: понятие, хронологические рамки 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Западной Европы, Британия 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Китай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</w:t>
            </w:r>
            <w:r>
              <w:rPr>
                <w:rFonts w:ascii="Times New Roman" w:hAnsi="Times New Roman"/>
                <w:color w:val="000000"/>
                <w:sz w:val="24"/>
              </w:rPr>
              <w:t>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Исторические условия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складывания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пространство: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Смоленская, Галицкая,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региональных центров культуры.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Руси против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Ордена крестоносцев и борьба с их экспансией на западных границах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политический строй, отношения с Москвой, Ливонским орденом,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Падение Византии и рост церковно-политической роли Москвы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</w:tbl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687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85"/>
        <w:gridCol w:w="3816"/>
        <w:gridCol w:w="1160"/>
        <w:gridCol w:w="1841"/>
        <w:gridCol w:w="1910"/>
        <w:gridCol w:w="1347"/>
        <w:gridCol w:w="2873"/>
      </w:tblGrid>
      <w:tr w:rsidR="00687CA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протестантизма в Европе.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Центральной, Южной 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науки: переворот в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Смуты. Земский собор 1613 г. и его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 России в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</w:tbl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687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48"/>
        <w:gridCol w:w="3712"/>
        <w:gridCol w:w="1201"/>
        <w:gridCol w:w="1841"/>
        <w:gridCol w:w="1910"/>
        <w:gridCol w:w="1347"/>
        <w:gridCol w:w="2873"/>
      </w:tblGrid>
      <w:tr w:rsidR="00687CAC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борьба за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Кондиции «верховников» 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международных конфликтах 1740—1750-х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России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</w:tbl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687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60"/>
        <w:gridCol w:w="3867"/>
        <w:gridCol w:w="1146"/>
        <w:gridCol w:w="1841"/>
        <w:gridCol w:w="1910"/>
        <w:gridCol w:w="1347"/>
        <w:gridCol w:w="2861"/>
      </w:tblGrid>
      <w:tr w:rsidR="00687CA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726" w:rsidRDefault="00515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726" w:rsidRDefault="00515726"/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Наполеоновские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в 1830—1850-е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Многовекторность внешней политики империи. Русско-турецкая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сферы и направления внешнеполитических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пороге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CAC" w:rsidRP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Октябрь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борьбы в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начале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(1941-1945 </w:t>
            </w: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15726" w:rsidRDefault="00515726">
            <w:pPr>
              <w:spacing w:after="0"/>
              <w:ind w:left="135"/>
            </w:pPr>
          </w:p>
        </w:tc>
      </w:tr>
      <w:tr w:rsidR="0068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Pr="00687CAC" w:rsidRDefault="00687CAC">
            <w:pPr>
              <w:spacing w:after="0"/>
              <w:ind w:left="135"/>
              <w:rPr>
                <w:lang w:val="ru-RU"/>
              </w:rPr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 w:rsidRPr="00687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15726" w:rsidRDefault="00687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726" w:rsidRDefault="00515726"/>
        </w:tc>
      </w:tr>
    </w:tbl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Default="00515726">
      <w:pPr>
        <w:sectPr w:rsidR="00515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726" w:rsidRPr="00687CAC" w:rsidRDefault="00687CAC">
      <w:pPr>
        <w:spacing w:after="0"/>
        <w:ind w:left="120"/>
        <w:rPr>
          <w:lang w:val="ru-RU"/>
        </w:rPr>
      </w:pPr>
      <w:bookmarkStart w:id="10" w:name="block-13225827"/>
      <w:bookmarkEnd w:id="9"/>
      <w:r w:rsidRPr="00687CA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15726" w:rsidRDefault="00687C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515726" w:rsidRPr="00687CAC" w:rsidRDefault="00687CAC">
      <w:pPr>
        <w:spacing w:after="0" w:line="480" w:lineRule="auto"/>
        <w:ind w:left="120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c6612d7c-6144-4cab-b55c-f60ef824c9f9"/>
      <w:r w:rsidRPr="00687CAC">
        <w:rPr>
          <w:rFonts w:ascii="Times New Roman" w:hAnsi="Times New Roman"/>
          <w:color w:val="000000"/>
          <w:sz w:val="28"/>
          <w:lang w:val="ru-RU"/>
        </w:rPr>
        <w:t xml:space="preserve">• История. Всеобщая история. История Древнего </w:t>
      </w:r>
      <w:proofErr w:type="gramStart"/>
      <w:r w:rsidRPr="00687CAC">
        <w:rPr>
          <w:rFonts w:ascii="Times New Roman" w:hAnsi="Times New Roman"/>
          <w:color w:val="000000"/>
          <w:sz w:val="28"/>
          <w:lang w:val="ru-RU"/>
        </w:rPr>
        <w:t>мира :</w:t>
      </w:r>
      <w:proofErr w:type="gramEnd"/>
      <w:r w:rsidRPr="00687CAC">
        <w:rPr>
          <w:rFonts w:ascii="Times New Roman" w:hAnsi="Times New Roman"/>
          <w:color w:val="000000"/>
          <w:sz w:val="28"/>
          <w:lang w:val="ru-RU"/>
        </w:rPr>
        <w:t xml:space="preserve">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bookmarkEnd w:id="11"/>
      <w:r w:rsidRPr="00687CA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15726" w:rsidRPr="00687CAC" w:rsidRDefault="00687CAC">
      <w:pPr>
        <w:spacing w:after="0" w:line="480" w:lineRule="auto"/>
        <w:ind w:left="120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15726" w:rsidRPr="00687CAC" w:rsidRDefault="00687CAC">
      <w:pPr>
        <w:spacing w:after="0"/>
        <w:ind w:left="120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​</w:t>
      </w:r>
    </w:p>
    <w:p w:rsidR="00515726" w:rsidRPr="00687CAC" w:rsidRDefault="00687CAC">
      <w:pPr>
        <w:spacing w:after="0" w:line="480" w:lineRule="auto"/>
        <w:ind w:left="120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МЕТОДИЧЕСКИЕ МАТЕР</w:t>
      </w:r>
      <w:r w:rsidRPr="00687CAC">
        <w:rPr>
          <w:rFonts w:ascii="Times New Roman" w:hAnsi="Times New Roman"/>
          <w:b/>
          <w:color w:val="000000"/>
          <w:sz w:val="28"/>
          <w:lang w:val="ru-RU"/>
        </w:rPr>
        <w:t>ИАЛЫ ДЛЯ УЧИТЕЛЯ</w:t>
      </w:r>
    </w:p>
    <w:p w:rsidR="00515726" w:rsidRPr="00687CAC" w:rsidRDefault="00687CAC">
      <w:pPr>
        <w:spacing w:after="0" w:line="480" w:lineRule="auto"/>
        <w:ind w:left="120"/>
        <w:rPr>
          <w:lang w:val="ru-RU"/>
        </w:rPr>
      </w:pPr>
      <w:r w:rsidRPr="00687CAC">
        <w:rPr>
          <w:rFonts w:ascii="Times New Roman" w:hAnsi="Times New Roman"/>
          <w:color w:val="000000"/>
          <w:sz w:val="28"/>
          <w:lang w:val="ru-RU"/>
        </w:rPr>
        <w:t>​‌</w:t>
      </w:r>
      <w:r w:rsidRPr="00687CAC">
        <w:rPr>
          <w:rFonts w:ascii="Times New Roman" w:hAnsi="Times New Roman"/>
          <w:color w:val="000000"/>
          <w:sz w:val="28"/>
          <w:lang w:val="ru-RU"/>
        </w:rPr>
        <w:t xml:space="preserve">УМК по всеобщей истории А.А. Вигасина </w:t>
      </w:r>
      <w:r w:rsidRPr="00687CAC">
        <w:rPr>
          <w:sz w:val="28"/>
          <w:lang w:val="ru-RU"/>
        </w:rPr>
        <w:br/>
      </w:r>
      <w:bookmarkStart w:id="12" w:name="1cc6b14d-c379-4145-83ce-d61c41a33d45"/>
      <w:bookmarkEnd w:id="12"/>
      <w:r w:rsidRPr="00687CA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15726" w:rsidRPr="00687CAC" w:rsidRDefault="00515726">
      <w:pPr>
        <w:spacing w:after="0"/>
        <w:ind w:left="120"/>
        <w:rPr>
          <w:lang w:val="ru-RU"/>
        </w:rPr>
      </w:pPr>
    </w:p>
    <w:p w:rsidR="00515726" w:rsidRPr="00687CAC" w:rsidRDefault="00687CAC">
      <w:pPr>
        <w:spacing w:after="0" w:line="480" w:lineRule="auto"/>
        <w:ind w:left="120"/>
        <w:rPr>
          <w:lang w:val="ru-RU"/>
        </w:rPr>
      </w:pPr>
      <w:r w:rsidRPr="00687CA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15726" w:rsidRPr="00687CAC" w:rsidRDefault="00687CAC" w:rsidP="00687CAC">
      <w:pPr>
        <w:spacing w:after="0" w:line="480" w:lineRule="auto"/>
        <w:ind w:left="120"/>
        <w:sectPr w:rsidR="00515726" w:rsidRPr="00687CAC">
          <w:pgSz w:w="11906" w:h="16383"/>
          <w:pgMar w:top="1134" w:right="850" w:bottom="1134" w:left="1701" w:header="720" w:footer="720" w:gutter="0"/>
          <w:cols w:space="720"/>
        </w:sectPr>
      </w:pPr>
      <w:r w:rsidRPr="00687CAC">
        <w:rPr>
          <w:rFonts w:ascii="Times New Roman" w:hAnsi="Times New Roman"/>
          <w:color w:val="000000"/>
          <w:sz w:val="28"/>
          <w:lang w:val="ru-RU"/>
        </w:rPr>
        <w:t>​</w:t>
      </w:r>
      <w:r w:rsidRPr="00687CAC">
        <w:rPr>
          <w:rFonts w:ascii="Times New Roman" w:hAnsi="Times New Roman"/>
          <w:color w:val="333333"/>
          <w:sz w:val="28"/>
          <w:lang w:val="ru-RU"/>
        </w:rPr>
        <w:t>​‌</w:t>
      </w:r>
      <w:bookmarkStart w:id="13" w:name="954910a6-450c-47a0-80e2-529fad0f6e94"/>
      <w:r w:rsidRPr="00687CA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87CA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687CA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87CAC">
        <w:rPr>
          <w:rFonts w:ascii="Times New Roman" w:hAnsi="Times New Roman"/>
          <w:color w:val="000000"/>
          <w:sz w:val="28"/>
          <w:lang w:val="ru-RU"/>
        </w:rPr>
        <w:t>.</w:t>
      </w:r>
      <w:bookmarkStart w:id="14" w:name="_GoBack"/>
      <w:bookmarkEnd w:id="13"/>
      <w:bookmarkEnd w:id="14"/>
    </w:p>
    <w:bookmarkEnd w:id="10"/>
    <w:p w:rsidR="00000000" w:rsidRPr="00687CAC" w:rsidRDefault="00687CAC">
      <w:pPr>
        <w:rPr>
          <w:lang w:val="ru-RU"/>
        </w:rPr>
      </w:pPr>
    </w:p>
    <w:sectPr w:rsidR="00000000" w:rsidRPr="00687CA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CAC" w:rsidRDefault="00687CAC" w:rsidP="00687CAC">
      <w:pPr>
        <w:spacing w:after="0" w:line="240" w:lineRule="auto"/>
      </w:pPr>
      <w:r>
        <w:separator/>
      </w:r>
    </w:p>
  </w:endnote>
  <w:endnote w:type="continuationSeparator" w:id="0">
    <w:p w:rsidR="00687CAC" w:rsidRDefault="00687CAC" w:rsidP="00687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CAC" w:rsidRDefault="00687CAC" w:rsidP="00687CAC">
      <w:pPr>
        <w:spacing w:after="0" w:line="240" w:lineRule="auto"/>
      </w:pPr>
      <w:r>
        <w:separator/>
      </w:r>
    </w:p>
  </w:footnote>
  <w:footnote w:type="continuationSeparator" w:id="0">
    <w:p w:rsidR="00687CAC" w:rsidRDefault="00687CAC" w:rsidP="00687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6B5C"/>
    <w:multiLevelType w:val="multilevel"/>
    <w:tmpl w:val="C7FA5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964F87"/>
    <w:multiLevelType w:val="multilevel"/>
    <w:tmpl w:val="73644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1855C6"/>
    <w:multiLevelType w:val="multilevel"/>
    <w:tmpl w:val="991E9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717D88"/>
    <w:multiLevelType w:val="multilevel"/>
    <w:tmpl w:val="2EE69A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642A1B"/>
    <w:multiLevelType w:val="multilevel"/>
    <w:tmpl w:val="205E1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F02DB0"/>
    <w:multiLevelType w:val="multilevel"/>
    <w:tmpl w:val="CEAC4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896861"/>
    <w:multiLevelType w:val="multilevel"/>
    <w:tmpl w:val="50265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1B336C"/>
    <w:multiLevelType w:val="multilevel"/>
    <w:tmpl w:val="EABE2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CF2F2A"/>
    <w:multiLevelType w:val="multilevel"/>
    <w:tmpl w:val="5AB0A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906A08"/>
    <w:multiLevelType w:val="multilevel"/>
    <w:tmpl w:val="23D89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5226E5"/>
    <w:multiLevelType w:val="multilevel"/>
    <w:tmpl w:val="AE209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334434"/>
    <w:multiLevelType w:val="multilevel"/>
    <w:tmpl w:val="6D8042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FA47BA"/>
    <w:multiLevelType w:val="multilevel"/>
    <w:tmpl w:val="C660D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071137"/>
    <w:multiLevelType w:val="multilevel"/>
    <w:tmpl w:val="31AA9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027320"/>
    <w:multiLevelType w:val="multilevel"/>
    <w:tmpl w:val="B7864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E724ED"/>
    <w:multiLevelType w:val="multilevel"/>
    <w:tmpl w:val="8DE2B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AD4FFE"/>
    <w:multiLevelType w:val="multilevel"/>
    <w:tmpl w:val="25C8F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BF332C"/>
    <w:multiLevelType w:val="multilevel"/>
    <w:tmpl w:val="A3742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0594FC8"/>
    <w:multiLevelType w:val="multilevel"/>
    <w:tmpl w:val="DCF67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756250"/>
    <w:multiLevelType w:val="multilevel"/>
    <w:tmpl w:val="C1B6E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756CBD"/>
    <w:multiLevelType w:val="multilevel"/>
    <w:tmpl w:val="C0BA3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A04445"/>
    <w:multiLevelType w:val="multilevel"/>
    <w:tmpl w:val="8D00B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B309AA"/>
    <w:multiLevelType w:val="multilevel"/>
    <w:tmpl w:val="DD5CC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DA363B"/>
    <w:multiLevelType w:val="multilevel"/>
    <w:tmpl w:val="5F1C1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BFD6E3E"/>
    <w:multiLevelType w:val="multilevel"/>
    <w:tmpl w:val="365A7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9C0C10"/>
    <w:multiLevelType w:val="multilevel"/>
    <w:tmpl w:val="D7EAA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02C6926"/>
    <w:multiLevelType w:val="multilevel"/>
    <w:tmpl w:val="333AA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F0317B"/>
    <w:multiLevelType w:val="multilevel"/>
    <w:tmpl w:val="CD864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68229C"/>
    <w:multiLevelType w:val="multilevel"/>
    <w:tmpl w:val="C318E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DF147F"/>
    <w:multiLevelType w:val="multilevel"/>
    <w:tmpl w:val="EEF48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6D154EE"/>
    <w:multiLevelType w:val="multilevel"/>
    <w:tmpl w:val="EE6EB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6C495B"/>
    <w:multiLevelType w:val="multilevel"/>
    <w:tmpl w:val="E58E3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2B0961"/>
    <w:multiLevelType w:val="multilevel"/>
    <w:tmpl w:val="1D440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A706AB"/>
    <w:multiLevelType w:val="multilevel"/>
    <w:tmpl w:val="10863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D352B7"/>
    <w:multiLevelType w:val="multilevel"/>
    <w:tmpl w:val="EF2CF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35F4389"/>
    <w:multiLevelType w:val="multilevel"/>
    <w:tmpl w:val="40F0C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B130A9"/>
    <w:multiLevelType w:val="multilevel"/>
    <w:tmpl w:val="04FA5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E4116B"/>
    <w:multiLevelType w:val="multilevel"/>
    <w:tmpl w:val="D334E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17"/>
  </w:num>
  <w:num w:numId="3">
    <w:abstractNumId w:val="26"/>
  </w:num>
  <w:num w:numId="4">
    <w:abstractNumId w:val="12"/>
  </w:num>
  <w:num w:numId="5">
    <w:abstractNumId w:val="30"/>
  </w:num>
  <w:num w:numId="6">
    <w:abstractNumId w:val="23"/>
  </w:num>
  <w:num w:numId="7">
    <w:abstractNumId w:val="25"/>
  </w:num>
  <w:num w:numId="8">
    <w:abstractNumId w:val="3"/>
  </w:num>
  <w:num w:numId="9">
    <w:abstractNumId w:val="11"/>
  </w:num>
  <w:num w:numId="10">
    <w:abstractNumId w:val="1"/>
  </w:num>
  <w:num w:numId="11">
    <w:abstractNumId w:val="34"/>
  </w:num>
  <w:num w:numId="12">
    <w:abstractNumId w:val="24"/>
  </w:num>
  <w:num w:numId="13">
    <w:abstractNumId w:val="6"/>
  </w:num>
  <w:num w:numId="14">
    <w:abstractNumId w:val="35"/>
  </w:num>
  <w:num w:numId="15">
    <w:abstractNumId w:val="14"/>
  </w:num>
  <w:num w:numId="16">
    <w:abstractNumId w:val="33"/>
  </w:num>
  <w:num w:numId="17">
    <w:abstractNumId w:val="19"/>
  </w:num>
  <w:num w:numId="18">
    <w:abstractNumId w:val="7"/>
  </w:num>
  <w:num w:numId="19">
    <w:abstractNumId w:val="0"/>
  </w:num>
  <w:num w:numId="20">
    <w:abstractNumId w:val="36"/>
  </w:num>
  <w:num w:numId="21">
    <w:abstractNumId w:val="37"/>
  </w:num>
  <w:num w:numId="22">
    <w:abstractNumId w:val="13"/>
  </w:num>
  <w:num w:numId="23">
    <w:abstractNumId w:val="15"/>
  </w:num>
  <w:num w:numId="24">
    <w:abstractNumId w:val="32"/>
  </w:num>
  <w:num w:numId="25">
    <w:abstractNumId w:val="20"/>
  </w:num>
  <w:num w:numId="26">
    <w:abstractNumId w:val="16"/>
  </w:num>
  <w:num w:numId="27">
    <w:abstractNumId w:val="8"/>
  </w:num>
  <w:num w:numId="28">
    <w:abstractNumId w:val="4"/>
  </w:num>
  <w:num w:numId="29">
    <w:abstractNumId w:val="10"/>
  </w:num>
  <w:num w:numId="30">
    <w:abstractNumId w:val="18"/>
  </w:num>
  <w:num w:numId="31">
    <w:abstractNumId w:val="31"/>
  </w:num>
  <w:num w:numId="32">
    <w:abstractNumId w:val="2"/>
  </w:num>
  <w:num w:numId="33">
    <w:abstractNumId w:val="21"/>
  </w:num>
  <w:num w:numId="34">
    <w:abstractNumId w:val="9"/>
  </w:num>
  <w:num w:numId="35">
    <w:abstractNumId w:val="5"/>
  </w:num>
  <w:num w:numId="36">
    <w:abstractNumId w:val="22"/>
  </w:num>
  <w:num w:numId="37">
    <w:abstractNumId w:val="29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726"/>
    <w:rsid w:val="00515726"/>
    <w:rsid w:val="0068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430207"/>
  <w15:docId w15:val="{091180A1-0030-48EC-9096-FC89592B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87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87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ce2c" TargetMode="External"/><Relationship Id="rId299" Type="http://schemas.openxmlformats.org/officeDocument/2006/relationships/hyperlink" Target="https://m.edsoo.ru/8864c892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d4c" TargetMode="External"/><Relationship Id="rId324" Type="http://schemas.openxmlformats.org/officeDocument/2006/relationships/hyperlink" Target="https://m.edsoo.ru/8a18c7e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a44" TargetMode="External"/><Relationship Id="rId226" Type="http://schemas.openxmlformats.org/officeDocument/2006/relationships/hyperlink" Target="https://m.edsoo.ru/8864a1a0" TargetMode="External"/><Relationship Id="rId268" Type="http://schemas.openxmlformats.org/officeDocument/2006/relationships/hyperlink" Target="https://m.edsoo.ru/8a187a6c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afcc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88649a5c" TargetMode="External"/><Relationship Id="rId237" Type="http://schemas.openxmlformats.org/officeDocument/2006/relationships/hyperlink" Target="https://m.edsoo.ru/8864b050" TargetMode="External"/><Relationship Id="rId402" Type="http://schemas.openxmlformats.org/officeDocument/2006/relationships/hyperlink" Target="https://m.edsoo.ru/8a193862" TargetMode="External"/><Relationship Id="rId279" Type="http://schemas.openxmlformats.org/officeDocument/2006/relationships/hyperlink" Target="https://m.edsoo.ru/8a189132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640c1c4" TargetMode="External"/><Relationship Id="rId290" Type="http://schemas.openxmlformats.org/officeDocument/2006/relationships/hyperlink" Target="https://m.edsoo.ru/8a18ab68" TargetMode="External"/><Relationship Id="rId304" Type="http://schemas.openxmlformats.org/officeDocument/2006/relationships/hyperlink" Target="https://m.edsoo.ru/8864ce3c" TargetMode="External"/><Relationship Id="rId346" Type="http://schemas.openxmlformats.org/officeDocument/2006/relationships/hyperlink" Target="https://m.edsoo.ru/8a18f11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2a2" TargetMode="External"/><Relationship Id="rId192" Type="http://schemas.openxmlformats.org/officeDocument/2006/relationships/hyperlink" Target="https://m.edsoo.ru/8a17ff2e" TargetMode="External"/><Relationship Id="rId206" Type="http://schemas.openxmlformats.org/officeDocument/2006/relationships/hyperlink" Target="https://m.edsoo.ru/8a1821b6" TargetMode="External"/><Relationship Id="rId413" Type="http://schemas.openxmlformats.org/officeDocument/2006/relationships/hyperlink" Target="https://m.edsoo.ru/8a1946ae" TargetMode="External"/><Relationship Id="rId248" Type="http://schemas.openxmlformats.org/officeDocument/2006/relationships/hyperlink" Target="https://m.edsoo.ru/8a1852e4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748" TargetMode="External"/><Relationship Id="rId315" Type="http://schemas.openxmlformats.org/officeDocument/2006/relationships/hyperlink" Target="https://m.edsoo.ru/8864dea4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68ec" TargetMode="External"/><Relationship Id="rId96" Type="http://schemas.openxmlformats.org/officeDocument/2006/relationships/hyperlink" Target="https://m.edsoo.ru/863f9380" TargetMode="External"/><Relationship Id="rId161" Type="http://schemas.openxmlformats.org/officeDocument/2006/relationships/hyperlink" Target="https://m.edsoo.ru/88647fa4" TargetMode="External"/><Relationship Id="rId217" Type="http://schemas.openxmlformats.org/officeDocument/2006/relationships/hyperlink" Target="https://m.edsoo.ru/8a183994" TargetMode="External"/><Relationship Id="rId399" Type="http://schemas.openxmlformats.org/officeDocument/2006/relationships/hyperlink" Target="https://m.edsoo.ru/8a1933da" TargetMode="External"/><Relationship Id="rId259" Type="http://schemas.openxmlformats.org/officeDocument/2006/relationships/hyperlink" Target="https://m.edsoo.ru/8a186856" TargetMode="External"/><Relationship Id="rId424" Type="http://schemas.openxmlformats.org/officeDocument/2006/relationships/theme" Target="theme/theme1.xm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336" TargetMode="External"/><Relationship Id="rId270" Type="http://schemas.openxmlformats.org/officeDocument/2006/relationships/hyperlink" Target="https://m.edsoo.ru/8a188070" TargetMode="External"/><Relationship Id="rId326" Type="http://schemas.openxmlformats.org/officeDocument/2006/relationships/hyperlink" Target="https://m.edsoo.ru/8a18cb0c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382" TargetMode="External"/><Relationship Id="rId368" Type="http://schemas.openxmlformats.org/officeDocument/2006/relationships/hyperlink" Target="https://m.edsoo.ru/8864f1e6" TargetMode="External"/><Relationship Id="rId172" Type="http://schemas.openxmlformats.org/officeDocument/2006/relationships/hyperlink" Target="https://m.edsoo.ru/88648c7e" TargetMode="External"/><Relationship Id="rId228" Type="http://schemas.openxmlformats.org/officeDocument/2006/relationships/hyperlink" Target="https://m.edsoo.ru/8864a4ca" TargetMode="External"/><Relationship Id="rId281" Type="http://schemas.openxmlformats.org/officeDocument/2006/relationships/hyperlink" Target="https://m.edsoo.ru/8a1898d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c04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5e6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tel:1806205" TargetMode="External"/><Relationship Id="rId183" Type="http://schemas.openxmlformats.org/officeDocument/2006/relationships/hyperlink" Target="https://m.edsoo.ru/88649cd2" TargetMode="External"/><Relationship Id="rId239" Type="http://schemas.openxmlformats.org/officeDocument/2006/relationships/hyperlink" Target="https://m.edsoo.ru/8864b4c4" TargetMode="External"/><Relationship Id="rId390" Type="http://schemas.openxmlformats.org/officeDocument/2006/relationships/hyperlink" Target="https://m.edsoo.ru/8a191f12" TargetMode="External"/><Relationship Id="rId404" Type="http://schemas.openxmlformats.org/officeDocument/2006/relationships/hyperlink" Target="https://m.edsoo.ru/8a193b82" TargetMode="External"/><Relationship Id="rId250" Type="http://schemas.openxmlformats.org/officeDocument/2006/relationships/hyperlink" Target="https://m.edsoo.ru/8a1855e6" TargetMode="External"/><Relationship Id="rId292" Type="http://schemas.openxmlformats.org/officeDocument/2006/relationships/hyperlink" Target="https://m.edsoo.ru/8a18b1d0" TargetMode="External"/><Relationship Id="rId306" Type="http://schemas.openxmlformats.org/officeDocument/2006/relationships/hyperlink" Target="https://m.edsoo.ru/8864d080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dd8" TargetMode="External"/><Relationship Id="rId348" Type="http://schemas.openxmlformats.org/officeDocument/2006/relationships/hyperlink" Target="https://m.edsoo.ru/8a18f4b0" TargetMode="External"/><Relationship Id="rId152" Type="http://schemas.openxmlformats.org/officeDocument/2006/relationships/hyperlink" Target="https://m.edsoo.ru/886474dc" TargetMode="External"/><Relationship Id="rId194" Type="http://schemas.openxmlformats.org/officeDocument/2006/relationships/hyperlink" Target="https://m.edsoo.ru/8a18030c" TargetMode="External"/><Relationship Id="rId208" Type="http://schemas.openxmlformats.org/officeDocument/2006/relationships/hyperlink" Target="https://m.edsoo.ru/8a182436%5D" TargetMode="External"/><Relationship Id="rId415" Type="http://schemas.openxmlformats.org/officeDocument/2006/relationships/hyperlink" Target="https://m.edsoo.ru/8a1948de" TargetMode="External"/><Relationship Id="rId261" Type="http://schemas.openxmlformats.org/officeDocument/2006/relationships/hyperlink" Target="https://m.edsoo.ru/8a186b6c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720" TargetMode="External"/><Relationship Id="rId359" Type="http://schemas.openxmlformats.org/officeDocument/2006/relationships/hyperlink" Target="https://m.edsoo.ru/8864e17e" TargetMode="External"/><Relationship Id="rId98" Type="http://schemas.openxmlformats.org/officeDocument/2006/relationships/hyperlink" Target="https://m.edsoo.ru/863f9c68" TargetMode="External"/><Relationship Id="rId121" Type="http://schemas.openxmlformats.org/officeDocument/2006/relationships/hyperlink" Target="https://m.edsoo.ru/863fd836" TargetMode="External"/><Relationship Id="rId163" Type="http://schemas.openxmlformats.org/officeDocument/2006/relationships/hyperlink" Target="https://m.edsoo.ru/886481d4" TargetMode="External"/><Relationship Id="rId219" Type="http://schemas.openxmlformats.org/officeDocument/2006/relationships/hyperlink" Target="https://m.edsoo.ru/8a18402e" TargetMode="External"/><Relationship Id="rId370" Type="http://schemas.openxmlformats.org/officeDocument/2006/relationships/hyperlink" Target="https://m.edsoo.ru/8864f5d8" TargetMode="External"/><Relationship Id="rId230" Type="http://schemas.openxmlformats.org/officeDocument/2006/relationships/hyperlink" Target="https://m.edsoo.ru/8864a786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3ea" TargetMode="External"/><Relationship Id="rId328" Type="http://schemas.openxmlformats.org/officeDocument/2006/relationships/hyperlink" Target="https://m.edsoo.ru/8a18cfa8" TargetMode="External"/><Relationship Id="rId132" Type="http://schemas.openxmlformats.org/officeDocument/2006/relationships/hyperlink" Target="https://m.edsoo.ru/8640b67a" TargetMode="External"/><Relationship Id="rId174" Type="http://schemas.openxmlformats.org/officeDocument/2006/relationships/hyperlink" Target="https://m.edsoo.ru/88648f62" TargetMode="External"/><Relationship Id="rId381" Type="http://schemas.openxmlformats.org/officeDocument/2006/relationships/hyperlink" Target="https://m.edsoo.ru/8a190ebe" TargetMode="External"/><Relationship Id="rId241" Type="http://schemas.openxmlformats.org/officeDocument/2006/relationships/hyperlink" Target="https://m.edsoo.ru/8864b6f4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9dda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6ea" TargetMode="External"/><Relationship Id="rId143" Type="http://schemas.openxmlformats.org/officeDocument/2006/relationships/hyperlink" Target="https://m.edsoo.ru/88646848" TargetMode="External"/><Relationship Id="rId185" Type="http://schemas.openxmlformats.org/officeDocument/2006/relationships/hyperlink" Target="https://m.edsoo.ru/8a17f31c" TargetMode="External"/><Relationship Id="rId350" Type="http://schemas.openxmlformats.org/officeDocument/2006/relationships/hyperlink" Target="https://m.edsoo.ru/8a18f8ca" TargetMode="External"/><Relationship Id="rId406" Type="http://schemas.openxmlformats.org/officeDocument/2006/relationships/hyperlink" Target="https://m.edsoo.ru/8a193e5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954" TargetMode="External"/><Relationship Id="rId392" Type="http://schemas.openxmlformats.org/officeDocument/2006/relationships/hyperlink" Target="https://m.edsoo.ru/8a19261a" TargetMode="External"/><Relationship Id="rId252" Type="http://schemas.openxmlformats.org/officeDocument/2006/relationships/hyperlink" Target="https://m.edsoo.ru/8a185906" TargetMode="External"/><Relationship Id="rId294" Type="http://schemas.openxmlformats.org/officeDocument/2006/relationships/hyperlink" Target="https://m.edsoo.ru/8864c1a8" TargetMode="External"/><Relationship Id="rId308" Type="http://schemas.openxmlformats.org/officeDocument/2006/relationships/hyperlink" Target="https://m.edsoo.ru/8864d562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26a" TargetMode="External"/><Relationship Id="rId154" Type="http://schemas.openxmlformats.org/officeDocument/2006/relationships/hyperlink" Target="https://m.edsoo.ru/88647716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6a4" TargetMode="External"/><Relationship Id="rId417" Type="http://schemas.openxmlformats.org/officeDocument/2006/relationships/hyperlink" Target="https://m.edsoo.ru/8a194b0e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358" TargetMode="External"/><Relationship Id="rId263" Type="http://schemas.openxmlformats.org/officeDocument/2006/relationships/hyperlink" Target="https://m.edsoo.ru/8a186eb4" TargetMode="External"/><Relationship Id="rId319" Type="http://schemas.openxmlformats.org/officeDocument/2006/relationships/hyperlink" Target="https://m.edsoo.ru/8a18bbee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770" TargetMode="External"/><Relationship Id="rId330" Type="http://schemas.openxmlformats.org/officeDocument/2006/relationships/hyperlink" Target="https://m.edsoo.ru/8a18d368" TargetMode="External"/><Relationship Id="rId165" Type="http://schemas.openxmlformats.org/officeDocument/2006/relationships/hyperlink" Target="https://m.edsoo.ru/8864840e" TargetMode="External"/><Relationship Id="rId372" Type="http://schemas.openxmlformats.org/officeDocument/2006/relationships/hyperlink" Target="https://m.edsoo.ru/8864f83a" TargetMode="External"/><Relationship Id="rId232" Type="http://schemas.openxmlformats.org/officeDocument/2006/relationships/hyperlink" Target="https://m.edsoo.ru/8864aa24" TargetMode="External"/><Relationship Id="rId274" Type="http://schemas.openxmlformats.org/officeDocument/2006/relationships/hyperlink" Target="https://m.edsoo.ru/8a188a70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8a34" TargetMode="External"/><Relationship Id="rId134" Type="http://schemas.openxmlformats.org/officeDocument/2006/relationships/hyperlink" Target="https://m.edsoo.ru/8640b990" TargetMode="External"/><Relationship Id="rId80" Type="http://schemas.openxmlformats.org/officeDocument/2006/relationships/hyperlink" Target="https://m.edsoo.ru/7f41adc0" TargetMode="External"/><Relationship Id="rId176" Type="http://schemas.openxmlformats.org/officeDocument/2006/relationships/hyperlink" Target="https://m.edsoo.ru/8864919c" TargetMode="External"/><Relationship Id="rId341" Type="http://schemas.openxmlformats.org/officeDocument/2006/relationships/hyperlink" Target="https://m.edsoo.ru/8a18e858" TargetMode="External"/><Relationship Id="rId383" Type="http://schemas.openxmlformats.org/officeDocument/2006/relationships/hyperlink" Target="https://m.edsoo.ru/8a1912ce" TargetMode="External"/><Relationship Id="rId201" Type="http://schemas.openxmlformats.org/officeDocument/2006/relationships/hyperlink" Target="https://m.edsoo.ru/8a181194" TargetMode="External"/><Relationship Id="rId243" Type="http://schemas.openxmlformats.org/officeDocument/2006/relationships/hyperlink" Target="https://m.edsoo.ru/8864b924" TargetMode="External"/><Relationship Id="rId285" Type="http://schemas.openxmlformats.org/officeDocument/2006/relationships/hyperlink" Target="https://m.edsoo.ru/8a189f9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bea" TargetMode="External"/><Relationship Id="rId124" Type="http://schemas.openxmlformats.org/officeDocument/2006/relationships/hyperlink" Target="https://m.edsoo.ru/8640a91e" TargetMode="External"/><Relationship Id="rId310" Type="http://schemas.openxmlformats.org/officeDocument/2006/relationships/hyperlink" Target="https://m.edsoo.ru/8864d7c4" TargetMode="External"/><Relationship Id="rId70" Type="http://schemas.openxmlformats.org/officeDocument/2006/relationships/hyperlink" Target="https://m.edsoo.ru/7f418a34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c1c" TargetMode="External"/><Relationship Id="rId166" Type="http://schemas.openxmlformats.org/officeDocument/2006/relationships/hyperlink" Target="https://m.edsoo.ru/886485bc" TargetMode="External"/><Relationship Id="rId187" Type="http://schemas.openxmlformats.org/officeDocument/2006/relationships/hyperlink" Target="https://m.edsoo.ru/8a17f56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78c" TargetMode="External"/><Relationship Id="rId408" Type="http://schemas.openxmlformats.org/officeDocument/2006/relationships/hyperlink" Target="https://m.edsoo.ru/8a1940b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2e5e" TargetMode="External"/><Relationship Id="rId233" Type="http://schemas.openxmlformats.org/officeDocument/2006/relationships/hyperlink" Target="https://m.edsoo.ru/8864ab78" TargetMode="External"/><Relationship Id="rId254" Type="http://schemas.openxmlformats.org/officeDocument/2006/relationships/hyperlink" Target="https://m.edsoo.ru/8a185eba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6ca" TargetMode="External"/><Relationship Id="rId275" Type="http://schemas.openxmlformats.org/officeDocument/2006/relationships/hyperlink" Target="https://m.edsoo.ru/8a188c50" TargetMode="External"/><Relationship Id="rId296" Type="http://schemas.openxmlformats.org/officeDocument/2006/relationships/hyperlink" Target="https://m.edsoo.ru/8864c3f6" TargetMode="External"/><Relationship Id="rId300" Type="http://schemas.openxmlformats.org/officeDocument/2006/relationships/hyperlink" Target="https://m.edsoo.ru/8864c9c8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dc0" TargetMode="External"/><Relationship Id="rId135" Type="http://schemas.openxmlformats.org/officeDocument/2006/relationships/hyperlink" Target="https://m.edsoo.ru/8640bb16" TargetMode="External"/><Relationship Id="rId156" Type="http://schemas.openxmlformats.org/officeDocument/2006/relationships/hyperlink" Target="https://m.edsoo.ru/8864795a" TargetMode="External"/><Relationship Id="rId177" Type="http://schemas.openxmlformats.org/officeDocument/2006/relationships/hyperlink" Target="https://m.edsoo.ru/886492be" TargetMode="External"/><Relationship Id="rId198" Type="http://schemas.openxmlformats.org/officeDocument/2006/relationships/hyperlink" Target="https://m.edsoo.ru/8a180c26" TargetMode="External"/><Relationship Id="rId321" Type="http://schemas.openxmlformats.org/officeDocument/2006/relationships/hyperlink" Target="https://m.edsoo.ru/8a18bef0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d34" TargetMode="External"/><Relationship Id="rId202" Type="http://schemas.openxmlformats.org/officeDocument/2006/relationships/hyperlink" Target="https://m.edsoo.ru/8a18134c" TargetMode="External"/><Relationship Id="rId223" Type="http://schemas.openxmlformats.org/officeDocument/2006/relationships/hyperlink" Target="https://m.edsoo.ru/8a18466e" TargetMode="External"/><Relationship Id="rId244" Type="http://schemas.openxmlformats.org/officeDocument/2006/relationships/hyperlink" Target="https://m.edsoo.ru/8864ba4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242" TargetMode="External"/><Relationship Id="rId286" Type="http://schemas.openxmlformats.org/officeDocument/2006/relationships/hyperlink" Target="https://m.edsoo.ru/8a18a41a" TargetMode="External"/><Relationship Id="rId50" Type="http://schemas.openxmlformats.org/officeDocument/2006/relationships/hyperlink" Target="https://m.edsoo.ru/7f416a9a" TargetMode="External"/><Relationship Id="rId104" Type="http://schemas.openxmlformats.org/officeDocument/2006/relationships/hyperlink" Target="https://m.edsoo.ru/863fadfc" TargetMode="External"/><Relationship Id="rId125" Type="http://schemas.openxmlformats.org/officeDocument/2006/relationships/hyperlink" Target="https://m.edsoo.ru/8640aae0" TargetMode="External"/><Relationship Id="rId146" Type="http://schemas.openxmlformats.org/officeDocument/2006/relationships/hyperlink" Target="https://m.edsoo.ru/88646d5c" TargetMode="External"/><Relationship Id="rId167" Type="http://schemas.openxmlformats.org/officeDocument/2006/relationships/hyperlink" Target="https://m.edsoo.ru/886486e8" TargetMode="External"/><Relationship Id="rId188" Type="http://schemas.openxmlformats.org/officeDocument/2006/relationships/hyperlink" Target="https://m.edsoo.ru/8a17f66e" TargetMode="External"/><Relationship Id="rId311" Type="http://schemas.openxmlformats.org/officeDocument/2006/relationships/hyperlink" Target="https://m.edsoo.ru/8864d8dc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ad4" TargetMode="External"/><Relationship Id="rId409" Type="http://schemas.openxmlformats.org/officeDocument/2006/relationships/hyperlink" Target="https://m.edsoo.ru/8a1941cc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3002" TargetMode="External"/><Relationship Id="rId234" Type="http://schemas.openxmlformats.org/officeDocument/2006/relationships/hyperlink" Target="https://m.edsoo.ru/8864acea" TargetMode="External"/><Relationship Id="rId420" Type="http://schemas.openxmlformats.org/officeDocument/2006/relationships/hyperlink" Target="https://m.edsoo.ru/8a194f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02c" TargetMode="External"/><Relationship Id="rId276" Type="http://schemas.openxmlformats.org/officeDocument/2006/relationships/hyperlink" Target="https://m.edsoo.ru/8a188e08" TargetMode="External"/><Relationship Id="rId297" Type="http://schemas.openxmlformats.org/officeDocument/2006/relationships/hyperlink" Target="https://m.edsoo.ru/8864c536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8dc" TargetMode="External"/><Relationship Id="rId136" Type="http://schemas.openxmlformats.org/officeDocument/2006/relationships/hyperlink" Target="https://m.edsoo.ru/8640bcf6" TargetMode="External"/><Relationship Id="rId157" Type="http://schemas.openxmlformats.org/officeDocument/2006/relationships/hyperlink" Target="https://m.edsoo.ru/88647a86" TargetMode="External"/><Relationship Id="rId178" Type="http://schemas.openxmlformats.org/officeDocument/2006/relationships/hyperlink" Target="https://m.edsoo.ru/886493d6" TargetMode="External"/><Relationship Id="rId301" Type="http://schemas.openxmlformats.org/officeDocument/2006/relationships/hyperlink" Target="https://m.edsoo.ru/8864cae0" TargetMode="External"/><Relationship Id="rId322" Type="http://schemas.openxmlformats.org/officeDocument/2006/relationships/hyperlink" Target="https://m.edsoo.ru/8a18c094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e06" TargetMode="External"/><Relationship Id="rId203" Type="http://schemas.openxmlformats.org/officeDocument/2006/relationships/hyperlink" Target="https://m.edsoo.ru/8a181518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5154" TargetMode="External"/><Relationship Id="rId245" Type="http://schemas.openxmlformats.org/officeDocument/2006/relationships/hyperlink" Target="https://m.edsoo.ru/8864bb86" TargetMode="External"/><Relationship Id="rId266" Type="http://schemas.openxmlformats.org/officeDocument/2006/relationships/hyperlink" Target="https://m.edsoo.ru/8a1873fa" TargetMode="External"/><Relationship Id="rId287" Type="http://schemas.openxmlformats.org/officeDocument/2006/relationships/hyperlink" Target="https://m.edsoo.ru/8a18a604" TargetMode="External"/><Relationship Id="rId410" Type="http://schemas.openxmlformats.org/officeDocument/2006/relationships/hyperlink" Target="https://m.edsoo.ru/8a1942e4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130" TargetMode="External"/><Relationship Id="rId126" Type="http://schemas.openxmlformats.org/officeDocument/2006/relationships/hyperlink" Target="https://m.edsoo.ru/8640ac84" TargetMode="External"/><Relationship Id="rId147" Type="http://schemas.openxmlformats.org/officeDocument/2006/relationships/hyperlink" Target="https://m.edsoo.ru/88646e7e" TargetMode="External"/><Relationship Id="rId168" Type="http://schemas.openxmlformats.org/officeDocument/2006/relationships/hyperlink" Target="https://m.edsoo.ru/8864880a" TargetMode="External"/><Relationship Id="rId312" Type="http://schemas.openxmlformats.org/officeDocument/2006/relationships/hyperlink" Target="https://m.edsoo.ru/8864d9f4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7f41ac44" TargetMode="External"/><Relationship Id="rId189" Type="http://schemas.openxmlformats.org/officeDocument/2006/relationships/hyperlink" Target="https://m.edsoo.ru/8a17f790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c5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1d8" TargetMode="External"/><Relationship Id="rId235" Type="http://schemas.openxmlformats.org/officeDocument/2006/relationships/hyperlink" Target="https://m.edsoo.ru/8864ae16" TargetMode="External"/><Relationship Id="rId256" Type="http://schemas.openxmlformats.org/officeDocument/2006/relationships/hyperlink" Target="https://m.edsoo.ru/8a1861b2" TargetMode="External"/><Relationship Id="rId277" Type="http://schemas.openxmlformats.org/officeDocument/2006/relationships/hyperlink" Target="https://m.edsoo.ru/8a188f7a" TargetMode="External"/><Relationship Id="rId298" Type="http://schemas.openxmlformats.org/officeDocument/2006/relationships/hyperlink" Target="https://m.edsoo.ru/8864c6d0" TargetMode="External"/><Relationship Id="rId400" Type="http://schemas.openxmlformats.org/officeDocument/2006/relationships/hyperlink" Target="https://m.edsoo.ru/8a193542" TargetMode="External"/><Relationship Id="rId421" Type="http://schemas.openxmlformats.org/officeDocument/2006/relationships/hyperlink" Target="https://m.edsoo.ru/8a1954e6" TargetMode="External"/><Relationship Id="rId116" Type="http://schemas.openxmlformats.org/officeDocument/2006/relationships/hyperlink" Target="https://m.edsoo.ru/863fcaf8" TargetMode="External"/><Relationship Id="rId137" Type="http://schemas.openxmlformats.org/officeDocument/2006/relationships/hyperlink" Target="https://m.edsoo.ru/8640be72" TargetMode="External"/><Relationship Id="rId158" Type="http://schemas.openxmlformats.org/officeDocument/2006/relationships/hyperlink" Target="https://m.edsoo.ru/88647c2a" TargetMode="External"/><Relationship Id="rId302" Type="http://schemas.openxmlformats.org/officeDocument/2006/relationships/hyperlink" Target="https://m.edsoo.ru/8864cc0c" TargetMode="External"/><Relationship Id="rId323" Type="http://schemas.openxmlformats.org/officeDocument/2006/relationships/hyperlink" Target="https://m.edsoo.ru/8a18c620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4a6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4f8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916" TargetMode="External"/><Relationship Id="rId204" Type="http://schemas.openxmlformats.org/officeDocument/2006/relationships/hyperlink" Target="https://m.edsoo.ru/8a1816e4" TargetMode="External"/><Relationship Id="rId225" Type="http://schemas.openxmlformats.org/officeDocument/2006/relationships/hyperlink" Target="https://m.edsoo.ru/88649f52" TargetMode="External"/><Relationship Id="rId246" Type="http://schemas.openxmlformats.org/officeDocument/2006/relationships/hyperlink" Target="https://m.edsoo.ru/8864bd8e" TargetMode="External"/><Relationship Id="rId267" Type="http://schemas.openxmlformats.org/officeDocument/2006/relationships/hyperlink" Target="https://m.edsoo.ru/8a187878" TargetMode="External"/><Relationship Id="rId288" Type="http://schemas.openxmlformats.org/officeDocument/2006/relationships/hyperlink" Target="https://m.edsoo.ru/8a18a7b2" TargetMode="External"/><Relationship Id="rId411" Type="http://schemas.openxmlformats.org/officeDocument/2006/relationships/hyperlink" Target="https://m.edsoo.ru/8a1943f2" TargetMode="External"/><Relationship Id="rId106" Type="http://schemas.openxmlformats.org/officeDocument/2006/relationships/hyperlink" Target="https://m.edsoo.ru/863fb540" TargetMode="External"/><Relationship Id="rId127" Type="http://schemas.openxmlformats.org/officeDocument/2006/relationships/hyperlink" Target="https://m.edsoo.ru/8640ae32" TargetMode="External"/><Relationship Id="rId313" Type="http://schemas.openxmlformats.org/officeDocument/2006/relationships/hyperlink" Target="https://m.edsoo.ru/8864db0c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8d54" TargetMode="External"/><Relationship Id="rId148" Type="http://schemas.openxmlformats.org/officeDocument/2006/relationships/hyperlink" Target="https://m.edsoo.ru/88646faa" TargetMode="External"/><Relationship Id="rId169" Type="http://schemas.openxmlformats.org/officeDocument/2006/relationships/hyperlink" Target="https://m.edsoo.ru/8864892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2da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872" TargetMode="External"/><Relationship Id="rId215" Type="http://schemas.openxmlformats.org/officeDocument/2006/relationships/hyperlink" Target="https://m.edsoo.ru/8a1835b6" TargetMode="External"/><Relationship Id="rId236" Type="http://schemas.openxmlformats.org/officeDocument/2006/relationships/hyperlink" Target="https://m.edsoo.ru/8864af38" TargetMode="External"/><Relationship Id="rId257" Type="http://schemas.openxmlformats.org/officeDocument/2006/relationships/hyperlink" Target="https://m.edsoo.ru/8a186356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6a0" TargetMode="External"/><Relationship Id="rId422" Type="http://schemas.openxmlformats.org/officeDocument/2006/relationships/hyperlink" Target="https://m.edsoo.ru/8a195608" TargetMode="External"/><Relationship Id="rId303" Type="http://schemas.openxmlformats.org/officeDocument/2006/relationships/hyperlink" Target="https://m.edsoo.ru/8864cd24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c002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7fad8" TargetMode="External"/><Relationship Id="rId205" Type="http://schemas.openxmlformats.org/officeDocument/2006/relationships/hyperlink" Target="https://m.edsoo.ru/8a181d1a" TargetMode="External"/><Relationship Id="rId247" Type="http://schemas.openxmlformats.org/officeDocument/2006/relationships/hyperlink" Target="https://m.edsoo.ru/8864bf32" TargetMode="External"/><Relationship Id="rId412" Type="http://schemas.openxmlformats.org/officeDocument/2006/relationships/hyperlink" Target="https://m.edsoo.ru/8a194500" TargetMode="External"/><Relationship Id="rId107" Type="http://schemas.openxmlformats.org/officeDocument/2006/relationships/hyperlink" Target="https://m.edsoo.ru/863fb324" TargetMode="External"/><Relationship Id="rId289" Type="http://schemas.openxmlformats.org/officeDocument/2006/relationships/hyperlink" Target="https://m.edsoo.ru/8a18a99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0f4" TargetMode="External"/><Relationship Id="rId314" Type="http://schemas.openxmlformats.org/officeDocument/2006/relationships/hyperlink" Target="https://m.edsoo.ru/8864dc56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16e" TargetMode="External"/><Relationship Id="rId95" Type="http://schemas.openxmlformats.org/officeDocument/2006/relationships/hyperlink" Target="https://m.edsoo.ru/863f8f2a" TargetMode="External"/><Relationship Id="rId160" Type="http://schemas.openxmlformats.org/officeDocument/2006/relationships/hyperlink" Target="https://m.edsoo.ru/88647e78" TargetMode="External"/><Relationship Id="rId216" Type="http://schemas.openxmlformats.org/officeDocument/2006/relationships/hyperlink" Target="https://m.edsoo.ru/8a1837d2" TargetMode="External"/><Relationship Id="rId423" Type="http://schemas.openxmlformats.org/officeDocument/2006/relationships/fontTable" Target="fontTable.xml"/><Relationship Id="rId258" Type="http://schemas.openxmlformats.org/officeDocument/2006/relationships/hyperlink" Target="https://m.edsoo.ru/8a1864dc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bce" TargetMode="External"/><Relationship Id="rId118" Type="http://schemas.openxmlformats.org/officeDocument/2006/relationships/hyperlink" Target="https://m.edsoo.ru/863fd07a" TargetMode="External"/><Relationship Id="rId325" Type="http://schemas.openxmlformats.org/officeDocument/2006/relationships/hyperlink" Target="https://m.edsoo.ru/8a18c97c" TargetMode="External"/><Relationship Id="rId367" Type="http://schemas.openxmlformats.org/officeDocument/2006/relationships/hyperlink" Target="https://m.edsoo.ru/8864f0a6" TargetMode="External"/><Relationship Id="rId171" Type="http://schemas.openxmlformats.org/officeDocument/2006/relationships/hyperlink" Target="https://m.edsoo.ru/88648b5c" TargetMode="External"/><Relationship Id="rId227" Type="http://schemas.openxmlformats.org/officeDocument/2006/relationships/hyperlink" Target="https://m.edsoo.ru/8864a36c" TargetMode="External"/><Relationship Id="rId269" Type="http://schemas.openxmlformats.org/officeDocument/2006/relationships/hyperlink" Target="https://m.edsoo.ru/8a187e90" TargetMode="External"/><Relationship Id="rId33" Type="http://schemas.openxmlformats.org/officeDocument/2006/relationships/hyperlink" Target="https://m.edsoo.ru/7f414c04" TargetMode="External"/><Relationship Id="rId129" Type="http://schemas.openxmlformats.org/officeDocument/2006/relationships/hyperlink" Target="https://m.edsoo.ru/8640b1ca" TargetMode="External"/><Relationship Id="rId280" Type="http://schemas.openxmlformats.org/officeDocument/2006/relationships/hyperlink" Target="https://m.edsoo.ru/8a1896f0" TargetMode="External"/><Relationship Id="rId336" Type="http://schemas.openxmlformats.org/officeDocument/2006/relationships/hyperlink" Target="https://m.edsoo.ru/8a18ddc2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0aa" TargetMode="External"/><Relationship Id="rId182" Type="http://schemas.openxmlformats.org/officeDocument/2006/relationships/hyperlink" Target="https://m.edsoo.ru/88649b92" TargetMode="External"/><Relationship Id="rId378" Type="http://schemas.openxmlformats.org/officeDocument/2006/relationships/hyperlink" Target="https://m.edsoo.ru/8a190996" TargetMode="External"/><Relationship Id="rId403" Type="http://schemas.openxmlformats.org/officeDocument/2006/relationships/hyperlink" Target="https://m.edsoo.ru/8a193a06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864b37a" TargetMode="External"/><Relationship Id="rId291" Type="http://schemas.openxmlformats.org/officeDocument/2006/relationships/hyperlink" Target="https://m.edsoo.ru/8a18afdc" TargetMode="External"/><Relationship Id="rId305" Type="http://schemas.openxmlformats.org/officeDocument/2006/relationships/hyperlink" Target="https://m.edsoo.ru/8864cf5e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3ba" TargetMode="External"/><Relationship Id="rId389" Type="http://schemas.openxmlformats.org/officeDocument/2006/relationships/hyperlink" Target="https://m.edsoo.ru/8a1923b8" TargetMode="External"/><Relationship Id="rId193" Type="http://schemas.openxmlformats.org/officeDocument/2006/relationships/hyperlink" Target="https://m.edsoo.ru/8a180140" TargetMode="External"/><Relationship Id="rId207" Type="http://schemas.openxmlformats.org/officeDocument/2006/relationships/hyperlink" Target="https://m.edsoo.ru/8a18230a" TargetMode="External"/><Relationship Id="rId249" Type="http://schemas.openxmlformats.org/officeDocument/2006/relationships/hyperlink" Target="https://m.edsoo.ru/8a18546a" TargetMode="External"/><Relationship Id="rId414" Type="http://schemas.openxmlformats.org/officeDocument/2006/relationships/hyperlink" Target="https://m.edsoo.ru/8a1947d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ac2" TargetMode="External"/><Relationship Id="rId260" Type="http://schemas.openxmlformats.org/officeDocument/2006/relationships/hyperlink" Target="https://m.edsoo.ru/8a1869dc" TargetMode="External"/><Relationship Id="rId316" Type="http://schemas.openxmlformats.org/officeDocument/2006/relationships/hyperlink" Target="https://m.edsoo.ru/8a18b356" TargetMode="External"/><Relationship Id="rId55" Type="http://schemas.openxmlformats.org/officeDocument/2006/relationships/hyperlink" Target="https://m.edsoo.ru/7f4168ec" TargetMode="External"/><Relationship Id="rId97" Type="http://schemas.openxmlformats.org/officeDocument/2006/relationships/hyperlink" Target="https://m.edsoo.ru/863f9740" TargetMode="External"/><Relationship Id="rId120" Type="http://schemas.openxmlformats.org/officeDocument/2006/relationships/hyperlink" Target="https://m.edsoo.ru/863fd5c0" TargetMode="External"/><Relationship Id="rId358" Type="http://schemas.openxmlformats.org/officeDocument/2006/relationships/hyperlink" Target="https://m.edsoo.ru/8864dff8" TargetMode="External"/><Relationship Id="rId162" Type="http://schemas.openxmlformats.org/officeDocument/2006/relationships/hyperlink" Target="https://m.edsoo.ru/886480bc" TargetMode="External"/><Relationship Id="rId218" Type="http://schemas.openxmlformats.org/officeDocument/2006/relationships/hyperlink" Target="https://m.edsoo.ru/8a183e76" TargetMode="External"/><Relationship Id="rId271" Type="http://schemas.openxmlformats.org/officeDocument/2006/relationships/hyperlink" Target="https://m.edsoo.ru/8a18821e" TargetMode="External"/><Relationship Id="rId24" Type="http://schemas.openxmlformats.org/officeDocument/2006/relationships/hyperlink" Target="https://m.edsoo.ru/7f41393a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508" TargetMode="External"/><Relationship Id="rId327" Type="http://schemas.openxmlformats.org/officeDocument/2006/relationships/hyperlink" Target="https://m.edsoo.ru/8a18ce0e" TargetMode="External"/><Relationship Id="rId369" Type="http://schemas.openxmlformats.org/officeDocument/2006/relationships/hyperlink" Target="https://m.edsoo.ru/8864f2fe" TargetMode="External"/><Relationship Id="rId173" Type="http://schemas.openxmlformats.org/officeDocument/2006/relationships/hyperlink" Target="https://m.edsoo.ru/88648e36" TargetMode="External"/><Relationship Id="rId229" Type="http://schemas.openxmlformats.org/officeDocument/2006/relationships/hyperlink" Target="https://m.edsoo.ru/8864a5e2" TargetMode="External"/><Relationship Id="rId380" Type="http://schemas.openxmlformats.org/officeDocument/2006/relationships/hyperlink" Target="https://m.edsoo.ru/8a190d10" TargetMode="External"/><Relationship Id="rId240" Type="http://schemas.openxmlformats.org/officeDocument/2006/relationships/hyperlink" Target="https://m.edsoo.ru/8864b5e6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244" TargetMode="External"/><Relationship Id="rId282" Type="http://schemas.openxmlformats.org/officeDocument/2006/relationships/hyperlink" Target="https://m.edsoo.ru/8a189a88" TargetMode="External"/><Relationship Id="rId338" Type="http://schemas.openxmlformats.org/officeDocument/2006/relationships/hyperlink" Target="https://m.edsoo.ru/8a18e16e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9b0" TargetMode="External"/><Relationship Id="rId184" Type="http://schemas.openxmlformats.org/officeDocument/2006/relationships/hyperlink" Target="https://m.edsoo.ru/8a17efa2" TargetMode="External"/><Relationship Id="rId391" Type="http://schemas.openxmlformats.org/officeDocument/2006/relationships/hyperlink" Target="https://m.edsoo.ru/8a1920c0" TargetMode="External"/><Relationship Id="rId405" Type="http://schemas.openxmlformats.org/officeDocument/2006/relationships/hyperlink" Target="https://m.edsoo.ru/8a193cae" TargetMode="External"/><Relationship Id="rId251" Type="http://schemas.openxmlformats.org/officeDocument/2006/relationships/hyperlink" Target="https://m.edsoo.ru/8a185780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086" TargetMode="External"/><Relationship Id="rId307" Type="http://schemas.openxmlformats.org/officeDocument/2006/relationships/hyperlink" Target="https://m.edsoo.ru/8864d41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bfcc" TargetMode="External"/><Relationship Id="rId153" Type="http://schemas.openxmlformats.org/officeDocument/2006/relationships/hyperlink" Target="https://m.edsoo.ru/88647608" TargetMode="External"/><Relationship Id="rId195" Type="http://schemas.openxmlformats.org/officeDocument/2006/relationships/hyperlink" Target="https://m.edsoo.ru/8a1804f6" TargetMode="External"/><Relationship Id="rId209" Type="http://schemas.openxmlformats.org/officeDocument/2006/relationships/hyperlink" Target="https://m.edsoo.ru/8a182562" TargetMode="External"/><Relationship Id="rId360" Type="http://schemas.openxmlformats.org/officeDocument/2006/relationships/hyperlink" Target="https://m.edsoo.ru/8864e2dc" TargetMode="External"/><Relationship Id="rId416" Type="http://schemas.openxmlformats.org/officeDocument/2006/relationships/hyperlink" Target="https://m.edsoo.ru/8a194a00" TargetMode="External"/><Relationship Id="rId220" Type="http://schemas.openxmlformats.org/officeDocument/2006/relationships/hyperlink" Target="https://m.edsoo.ru/8a1841c8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d1a" TargetMode="External"/><Relationship Id="rId318" Type="http://schemas.openxmlformats.org/officeDocument/2006/relationships/hyperlink" Target="https://m.edsoo.ru/8a18ba40" TargetMode="External"/><Relationship Id="rId99" Type="http://schemas.openxmlformats.org/officeDocument/2006/relationships/hyperlink" Target="https://m.edsoo.ru/863fa050" TargetMode="External"/><Relationship Id="rId122" Type="http://schemas.openxmlformats.org/officeDocument/2006/relationships/hyperlink" Target="https://m.edsoo.ru/8640a31a" TargetMode="External"/><Relationship Id="rId164" Type="http://schemas.openxmlformats.org/officeDocument/2006/relationships/hyperlink" Target="https://m.edsoo.ru/886482ec" TargetMode="External"/><Relationship Id="rId371" Type="http://schemas.openxmlformats.org/officeDocument/2006/relationships/hyperlink" Target="https://m.edsoo.ru/8864f6f0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8da" TargetMode="External"/><Relationship Id="rId273" Type="http://schemas.openxmlformats.org/officeDocument/2006/relationships/hyperlink" Target="https://m.edsoo.ru/8a1885b6" TargetMode="External"/><Relationship Id="rId329" Type="http://schemas.openxmlformats.org/officeDocument/2006/relationships/hyperlink" Target="https://m.edsoo.ru/8a18d1d8" TargetMode="External"/><Relationship Id="rId68" Type="http://schemas.openxmlformats.org/officeDocument/2006/relationships/hyperlink" Target="https://m.edsoo.ru/7f418a34" TargetMode="External"/><Relationship Id="rId133" Type="http://schemas.openxmlformats.org/officeDocument/2006/relationships/hyperlink" Target="https://m.edsoo.ru/8640b7f6" TargetMode="External"/><Relationship Id="rId175" Type="http://schemas.openxmlformats.org/officeDocument/2006/relationships/hyperlink" Target="https://m.edsoo.ru/88649070" TargetMode="External"/><Relationship Id="rId340" Type="http://schemas.openxmlformats.org/officeDocument/2006/relationships/hyperlink" Target="https://m.edsoo.ru/8a18e722" TargetMode="External"/><Relationship Id="rId200" Type="http://schemas.openxmlformats.org/officeDocument/2006/relationships/hyperlink" Target="https://m.edsoo.ru/8a180fd2" TargetMode="External"/><Relationship Id="rId382" Type="http://schemas.openxmlformats.org/officeDocument/2006/relationships/hyperlink" Target="https://m.edsoo.ru/8a19109e" TargetMode="External"/><Relationship Id="rId242" Type="http://schemas.openxmlformats.org/officeDocument/2006/relationships/hyperlink" Target="https://m.edsoo.ru/8864b802" TargetMode="External"/><Relationship Id="rId284" Type="http://schemas.openxmlformats.org/officeDocument/2006/relationships/hyperlink" Target="https://m.edsoo.ru/8a189c2c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a50" TargetMode="External"/><Relationship Id="rId144" Type="http://schemas.openxmlformats.org/officeDocument/2006/relationships/hyperlink" Target="https://m.edsoo.ru/88646adc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448" TargetMode="External"/><Relationship Id="rId351" Type="http://schemas.openxmlformats.org/officeDocument/2006/relationships/hyperlink" Target="https://m.edsoo.ru/8a18fa6e" TargetMode="External"/><Relationship Id="rId393" Type="http://schemas.openxmlformats.org/officeDocument/2006/relationships/hyperlink" Target="https://m.edsoo.ru/8a192912" TargetMode="External"/><Relationship Id="rId407" Type="http://schemas.openxmlformats.org/officeDocument/2006/relationships/hyperlink" Target="https://m.edsoo.ru/8a193f88" TargetMode="External"/><Relationship Id="rId211" Type="http://schemas.openxmlformats.org/officeDocument/2006/relationships/hyperlink" Target="https://m.edsoo.ru/8a182c92" TargetMode="External"/><Relationship Id="rId253" Type="http://schemas.openxmlformats.org/officeDocument/2006/relationships/hyperlink" Target="https://m.edsoo.ru/8a185d34" TargetMode="External"/><Relationship Id="rId295" Type="http://schemas.openxmlformats.org/officeDocument/2006/relationships/hyperlink" Target="https://m.edsoo.ru/8864c2c0" TargetMode="External"/><Relationship Id="rId309" Type="http://schemas.openxmlformats.org/officeDocument/2006/relationships/hyperlink" Target="https://m.edsoo.ru/8864d6ac" TargetMode="External"/><Relationship Id="rId48" Type="http://schemas.openxmlformats.org/officeDocument/2006/relationships/hyperlink" Target="https://m.edsoo.ru/7f416a9a" TargetMode="External"/><Relationship Id="rId113" Type="http://schemas.openxmlformats.org/officeDocument/2006/relationships/hyperlink" Target="https://m.edsoo.ru/863fc4c2" TargetMode="External"/><Relationship Id="rId320" Type="http://schemas.openxmlformats.org/officeDocument/2006/relationships/hyperlink" Target="https://m.edsoo.ru/8a18bd74" TargetMode="External"/><Relationship Id="rId155" Type="http://schemas.openxmlformats.org/officeDocument/2006/relationships/hyperlink" Target="https://m.edsoo.ru/88647838" TargetMode="External"/><Relationship Id="rId197" Type="http://schemas.openxmlformats.org/officeDocument/2006/relationships/hyperlink" Target="https://m.edsoo.ru/8a180848" TargetMode="External"/><Relationship Id="rId362" Type="http://schemas.openxmlformats.org/officeDocument/2006/relationships/hyperlink" Target="https://m.edsoo.ru/8864e584" TargetMode="External"/><Relationship Id="rId418" Type="http://schemas.openxmlformats.org/officeDocument/2006/relationships/hyperlink" Target="https://m.edsoo.ru/8a194c1c" TargetMode="External"/><Relationship Id="rId222" Type="http://schemas.openxmlformats.org/officeDocument/2006/relationships/hyperlink" Target="https://m.edsoo.ru/8a1844de" TargetMode="External"/><Relationship Id="rId264" Type="http://schemas.openxmlformats.org/officeDocument/2006/relationships/hyperlink" Target="https://m.edsoo.ru/8a1870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99</Pages>
  <Words>25355</Words>
  <Characters>144528</Characters>
  <Application>Microsoft Office Word</Application>
  <DocSecurity>0</DocSecurity>
  <Lines>1204</Lines>
  <Paragraphs>339</Paragraphs>
  <ScaleCrop>false</ScaleCrop>
  <Company>HP</Company>
  <LinksUpToDate>false</LinksUpToDate>
  <CharactersWithSpaces>169544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Светлана</cp:lastModifiedBy>
  <cp:revision>1</cp:revision>
  <dcterms:created xsi:type="dcterms:W3CDTF">2023-09-11T14:37:00Z</dcterms:created>
  <dcterms:modified xsi:type="dcterms:W3CDTF">2023-09-11T14:42:00Z</dcterms:modified>
</cp:coreProperties>
</file>